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758" w:tblpY="735"/>
        <w:tblOverlap w:val="never"/>
        <w:tblW w:w="15742" w:type="dxa"/>
        <w:tblCellMar>
          <w:left w:w="372" w:type="dxa"/>
          <w:right w:w="115" w:type="dxa"/>
        </w:tblCellMar>
        <w:tblLook w:val="04A0" w:firstRow="1" w:lastRow="0" w:firstColumn="1" w:lastColumn="0" w:noHBand="0" w:noVBand="1"/>
      </w:tblPr>
      <w:tblGrid>
        <w:gridCol w:w="2437"/>
        <w:gridCol w:w="10255"/>
        <w:gridCol w:w="3050"/>
      </w:tblGrid>
      <w:tr w:rsidR="00092FCF" w:rsidRPr="00410770" w14:paraId="0E3DC90E" w14:textId="77777777" w:rsidTr="00092FCF">
        <w:trPr>
          <w:trHeight w:val="561"/>
        </w:trPr>
        <w:tc>
          <w:tcPr>
            <w:tcW w:w="2503" w:type="dxa"/>
            <w:tcBorders>
              <w:top w:val="single" w:sz="11" w:space="0" w:color="000000"/>
              <w:left w:val="single" w:sz="11" w:space="0" w:color="000000"/>
              <w:bottom w:val="nil"/>
              <w:right w:val="single" w:sz="5" w:space="0" w:color="000000"/>
            </w:tcBorders>
            <w:vAlign w:val="center"/>
          </w:tcPr>
          <w:p w14:paraId="7411A5BA" w14:textId="77777777" w:rsidR="00092FCF" w:rsidRPr="00410770" w:rsidRDefault="00092FCF" w:rsidP="00092FCF"/>
        </w:tc>
        <w:tc>
          <w:tcPr>
            <w:tcW w:w="10702" w:type="dxa"/>
            <w:tcBorders>
              <w:top w:val="single" w:sz="11" w:space="0" w:color="000000"/>
              <w:left w:val="single" w:sz="5" w:space="0" w:color="000000"/>
              <w:bottom w:val="nil"/>
              <w:right w:val="single" w:sz="5" w:space="0" w:color="000000"/>
            </w:tcBorders>
            <w:shd w:val="clear" w:color="auto" w:fill="D6E3BC"/>
            <w:vAlign w:val="bottom"/>
          </w:tcPr>
          <w:p w14:paraId="640FBCEA" w14:textId="77777777" w:rsidR="00092FCF" w:rsidRPr="00410770" w:rsidRDefault="006A6595" w:rsidP="00092FCF">
            <w:r w:rsidRPr="00410770">
              <w:tab/>
              <w:t xml:space="preserve"> </w:t>
            </w:r>
            <w:r w:rsidRPr="00410770">
              <w:tab/>
              <w:t xml:space="preserve"> </w:t>
            </w:r>
            <w:r w:rsidR="00092FCF" w:rsidRPr="00410770">
              <w:tab/>
              <w:t xml:space="preserve"> </w:t>
            </w:r>
          </w:p>
        </w:tc>
        <w:tc>
          <w:tcPr>
            <w:tcW w:w="2537" w:type="dxa"/>
            <w:tcBorders>
              <w:top w:val="single" w:sz="11" w:space="0" w:color="000000"/>
              <w:left w:val="single" w:sz="5" w:space="0" w:color="000000"/>
              <w:bottom w:val="nil"/>
              <w:right w:val="single" w:sz="11" w:space="0" w:color="000000"/>
            </w:tcBorders>
            <w:vAlign w:val="center"/>
          </w:tcPr>
          <w:p w14:paraId="4ACF5006" w14:textId="77777777" w:rsidR="00092FCF" w:rsidRPr="00410770" w:rsidRDefault="00092FCF" w:rsidP="00092FCF"/>
        </w:tc>
      </w:tr>
      <w:tr w:rsidR="00092FCF" w:rsidRPr="00410770" w14:paraId="20EF9A5F" w14:textId="77777777" w:rsidTr="00A412D4">
        <w:trPr>
          <w:trHeight w:val="1687"/>
        </w:trPr>
        <w:tc>
          <w:tcPr>
            <w:tcW w:w="2503" w:type="dxa"/>
            <w:tcBorders>
              <w:top w:val="nil"/>
              <w:left w:val="single" w:sz="11" w:space="0" w:color="000000"/>
              <w:bottom w:val="single" w:sz="11" w:space="0" w:color="000000"/>
              <w:right w:val="single" w:sz="5" w:space="0" w:color="000000"/>
            </w:tcBorders>
          </w:tcPr>
          <w:p w14:paraId="7356CD83" w14:textId="77777777" w:rsidR="00092FCF" w:rsidRPr="00DC16FA" w:rsidRDefault="00092FCF" w:rsidP="00092FCF">
            <w:pPr>
              <w:rPr>
                <w:sz w:val="20"/>
                <w:szCs w:val="20"/>
              </w:rPr>
            </w:pPr>
            <w:r w:rsidRPr="00DC16FA">
              <w:rPr>
                <w:sz w:val="20"/>
                <w:szCs w:val="20"/>
              </w:rPr>
              <w:t xml:space="preserve"> </w:t>
            </w:r>
          </w:p>
          <w:p w14:paraId="641719F7" w14:textId="77777777" w:rsidR="00092FCF" w:rsidRPr="00DC16FA" w:rsidRDefault="00092FCF" w:rsidP="00092FCF">
            <w:pPr>
              <w:rPr>
                <w:sz w:val="20"/>
                <w:szCs w:val="20"/>
              </w:rPr>
            </w:pPr>
            <w:r w:rsidRPr="00DC16FA">
              <w:rPr>
                <w:sz w:val="20"/>
                <w:szCs w:val="20"/>
              </w:rPr>
              <w:t>Health, Safety and Compliance</w:t>
            </w:r>
          </w:p>
          <w:p w14:paraId="654C10D7" w14:textId="77777777" w:rsidR="00092FCF" w:rsidRPr="00410770" w:rsidRDefault="00092FCF" w:rsidP="00092FCF">
            <w:r w:rsidRPr="00410770">
              <w:t xml:space="preserve"> </w:t>
            </w:r>
          </w:p>
        </w:tc>
        <w:tc>
          <w:tcPr>
            <w:tcW w:w="10702" w:type="dxa"/>
            <w:tcBorders>
              <w:top w:val="nil"/>
              <w:left w:val="single" w:sz="5" w:space="0" w:color="000000"/>
              <w:bottom w:val="single" w:sz="11" w:space="0" w:color="000000"/>
              <w:right w:val="single" w:sz="5" w:space="0" w:color="000000"/>
            </w:tcBorders>
            <w:shd w:val="clear" w:color="auto" w:fill="D6E3BC"/>
          </w:tcPr>
          <w:p w14:paraId="322EE877" w14:textId="77777777" w:rsidR="00092FCF" w:rsidRPr="00410770" w:rsidRDefault="00092FCF" w:rsidP="00092FCF">
            <w:pPr>
              <w:jc w:val="center"/>
              <w:rPr>
                <w:sz w:val="56"/>
                <w:szCs w:val="56"/>
              </w:rPr>
            </w:pPr>
            <w:r w:rsidRPr="00410770">
              <w:rPr>
                <w:sz w:val="56"/>
                <w:szCs w:val="56"/>
              </w:rPr>
              <w:t>RISK ASSESSMENT</w:t>
            </w:r>
          </w:p>
        </w:tc>
        <w:tc>
          <w:tcPr>
            <w:tcW w:w="2537" w:type="dxa"/>
            <w:tcBorders>
              <w:top w:val="nil"/>
              <w:left w:val="single" w:sz="5" w:space="0" w:color="000000"/>
              <w:bottom w:val="single" w:sz="11" w:space="0" w:color="000000"/>
              <w:right w:val="single" w:sz="11" w:space="0" w:color="000000"/>
            </w:tcBorders>
            <w:vAlign w:val="bottom"/>
          </w:tcPr>
          <w:p w14:paraId="4C98E756" w14:textId="022104DB" w:rsidR="00092FCF" w:rsidRPr="00410770" w:rsidRDefault="00DF283E" w:rsidP="00092FCF">
            <w:r w:rsidRPr="007E72E3">
              <w:rPr>
                <w:noProof/>
                <w:lang w:eastAsia="en-GB"/>
              </w:rPr>
              <w:drawing>
                <wp:inline distT="0" distB="0" distL="0" distR="0" wp14:anchorId="47C3FF41" wp14:editId="45243536">
                  <wp:extent cx="1627904" cy="1276350"/>
                  <wp:effectExtent l="0" t="0" r="0" b="0"/>
                  <wp:docPr id="1" name="Picture 1" descr="C:\Users\m184612\AppData\Local\Microsoft\Windows\Temporary Internet Files\Content.Outlook\QOYTC9XX\cfe8875f-5bd1-43bb-a666-a85a05ae3e3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84612\AppData\Local\Microsoft\Windows\Temporary Internet Files\Content.Outlook\QOYTC9XX\cfe8875f-5bd1-43bb-a666-a85a05ae3e39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2025" cy="1279581"/>
                          </a:xfrm>
                          <a:prstGeom prst="rect">
                            <a:avLst/>
                          </a:prstGeom>
                          <a:noFill/>
                          <a:ln>
                            <a:noFill/>
                          </a:ln>
                        </pic:spPr>
                      </pic:pic>
                    </a:graphicData>
                  </a:graphic>
                </wp:inline>
              </w:drawing>
            </w:r>
          </w:p>
        </w:tc>
      </w:tr>
    </w:tbl>
    <w:p w14:paraId="2301F6F8" w14:textId="77777777" w:rsidR="006A6595" w:rsidRPr="00410770" w:rsidRDefault="00092FCF" w:rsidP="006A6595">
      <w:r w:rsidRPr="00410770">
        <w:t xml:space="preserve"> </w:t>
      </w:r>
    </w:p>
    <w:tbl>
      <w:tblPr>
        <w:tblStyle w:val="TableGrid"/>
        <w:tblW w:w="15987" w:type="dxa"/>
        <w:tblInd w:w="-714" w:type="dxa"/>
        <w:tblCellMar>
          <w:top w:w="47" w:type="dxa"/>
          <w:left w:w="103" w:type="dxa"/>
          <w:bottom w:w="7" w:type="dxa"/>
          <w:right w:w="115" w:type="dxa"/>
        </w:tblCellMar>
        <w:tblLook w:val="04A0" w:firstRow="1" w:lastRow="0" w:firstColumn="1" w:lastColumn="0" w:noHBand="0" w:noVBand="1"/>
      </w:tblPr>
      <w:tblGrid>
        <w:gridCol w:w="1790"/>
        <w:gridCol w:w="409"/>
        <w:gridCol w:w="1429"/>
        <w:gridCol w:w="2709"/>
        <w:gridCol w:w="296"/>
        <w:gridCol w:w="9354"/>
      </w:tblGrid>
      <w:tr w:rsidR="006A6595" w:rsidRPr="00DC16FA" w14:paraId="6A79ECA0" w14:textId="77777777" w:rsidTr="006A6595">
        <w:trPr>
          <w:trHeight w:val="702"/>
        </w:trPr>
        <w:tc>
          <w:tcPr>
            <w:tcW w:w="1790" w:type="dxa"/>
            <w:tcBorders>
              <w:top w:val="single" w:sz="4" w:space="0" w:color="000000"/>
              <w:left w:val="single" w:sz="4" w:space="0" w:color="000000"/>
              <w:bottom w:val="single" w:sz="4" w:space="0" w:color="000000"/>
              <w:right w:val="nil"/>
            </w:tcBorders>
          </w:tcPr>
          <w:p w14:paraId="1D6C5460" w14:textId="4CB91E00" w:rsidR="006A6595" w:rsidRPr="00DC16FA" w:rsidRDefault="00DC16FA" w:rsidP="006A6595">
            <w:pPr>
              <w:rPr>
                <w:rFonts w:ascii="Arial" w:eastAsia="Calibri" w:hAnsi="Arial" w:cs="Arial"/>
                <w:color w:val="000000"/>
                <w:sz w:val="20"/>
                <w:szCs w:val="20"/>
              </w:rPr>
            </w:pPr>
            <w:r w:rsidRPr="00DC16FA">
              <w:rPr>
                <w:rFonts w:ascii="Arial" w:eastAsia="Verdana" w:hAnsi="Arial" w:cs="Arial"/>
                <w:color w:val="000000"/>
                <w:sz w:val="20"/>
                <w:szCs w:val="20"/>
              </w:rPr>
              <w:t>Title: Northallerton Town Juniors Football Club (NTJFC)</w:t>
            </w:r>
            <w:r w:rsidR="00EF0F3B" w:rsidRPr="00DC16FA">
              <w:rPr>
                <w:rFonts w:ascii="Arial" w:eastAsia="Verdana" w:hAnsi="Arial" w:cs="Arial"/>
                <w:color w:val="000000"/>
                <w:sz w:val="20"/>
                <w:szCs w:val="20"/>
              </w:rPr>
              <w:t xml:space="preserve"> </w:t>
            </w:r>
          </w:p>
        </w:tc>
        <w:tc>
          <w:tcPr>
            <w:tcW w:w="409" w:type="dxa"/>
            <w:tcBorders>
              <w:top w:val="single" w:sz="4" w:space="0" w:color="000000"/>
              <w:left w:val="nil"/>
              <w:bottom w:val="single" w:sz="4" w:space="0" w:color="000000"/>
              <w:right w:val="nil"/>
            </w:tcBorders>
          </w:tcPr>
          <w:p w14:paraId="5FED96E7" w14:textId="77777777" w:rsidR="006A6595" w:rsidRPr="00DC16FA" w:rsidRDefault="006A6595" w:rsidP="006A6595">
            <w:pPr>
              <w:rPr>
                <w:rFonts w:ascii="Arial" w:eastAsia="Calibri" w:hAnsi="Arial" w:cs="Arial"/>
                <w:color w:val="000000"/>
                <w:sz w:val="20"/>
                <w:szCs w:val="20"/>
              </w:rPr>
            </w:pPr>
          </w:p>
        </w:tc>
        <w:tc>
          <w:tcPr>
            <w:tcW w:w="1429" w:type="dxa"/>
            <w:tcBorders>
              <w:top w:val="single" w:sz="4" w:space="0" w:color="000000"/>
              <w:left w:val="nil"/>
              <w:bottom w:val="single" w:sz="4" w:space="0" w:color="000000"/>
              <w:right w:val="nil"/>
            </w:tcBorders>
          </w:tcPr>
          <w:p w14:paraId="38C30651" w14:textId="77777777" w:rsidR="006A6595" w:rsidRPr="00DC16FA" w:rsidRDefault="006A6595" w:rsidP="006A6595">
            <w:pPr>
              <w:rPr>
                <w:rFonts w:ascii="Arial" w:eastAsia="Calibri" w:hAnsi="Arial" w:cs="Arial"/>
                <w:color w:val="000000"/>
                <w:sz w:val="20"/>
                <w:szCs w:val="20"/>
              </w:rPr>
            </w:pPr>
          </w:p>
        </w:tc>
        <w:tc>
          <w:tcPr>
            <w:tcW w:w="2709" w:type="dxa"/>
            <w:tcBorders>
              <w:top w:val="single" w:sz="4" w:space="0" w:color="000000"/>
              <w:left w:val="nil"/>
              <w:bottom w:val="single" w:sz="4" w:space="0" w:color="000000"/>
              <w:right w:val="nil"/>
            </w:tcBorders>
          </w:tcPr>
          <w:p w14:paraId="2CD62892" w14:textId="77777777" w:rsidR="006A6595" w:rsidRPr="00DC16FA" w:rsidRDefault="006A6595" w:rsidP="006A6595">
            <w:pPr>
              <w:rPr>
                <w:rFonts w:ascii="Arial" w:eastAsia="Calibri" w:hAnsi="Arial" w:cs="Arial"/>
                <w:color w:val="000000"/>
                <w:sz w:val="20"/>
                <w:szCs w:val="20"/>
              </w:rPr>
            </w:pPr>
          </w:p>
        </w:tc>
        <w:tc>
          <w:tcPr>
            <w:tcW w:w="296" w:type="dxa"/>
            <w:tcBorders>
              <w:top w:val="single" w:sz="4" w:space="0" w:color="000000"/>
              <w:left w:val="nil"/>
              <w:bottom w:val="single" w:sz="4" w:space="0" w:color="000000"/>
              <w:right w:val="nil"/>
            </w:tcBorders>
          </w:tcPr>
          <w:p w14:paraId="2EDF2608" w14:textId="77777777" w:rsidR="006A6595" w:rsidRPr="00DC16FA" w:rsidRDefault="006A6595" w:rsidP="006A6595">
            <w:pPr>
              <w:rPr>
                <w:rFonts w:ascii="Arial" w:eastAsia="Calibri" w:hAnsi="Arial" w:cs="Arial"/>
                <w:color w:val="000000"/>
                <w:sz w:val="20"/>
                <w:szCs w:val="20"/>
              </w:rPr>
            </w:pPr>
          </w:p>
        </w:tc>
        <w:tc>
          <w:tcPr>
            <w:tcW w:w="9354" w:type="dxa"/>
            <w:tcBorders>
              <w:top w:val="single" w:sz="4" w:space="0" w:color="000000"/>
              <w:left w:val="nil"/>
              <w:bottom w:val="single" w:sz="4" w:space="0" w:color="000000"/>
              <w:right w:val="single" w:sz="4" w:space="0" w:color="000000"/>
            </w:tcBorders>
            <w:vAlign w:val="bottom"/>
          </w:tcPr>
          <w:p w14:paraId="41C2D533" w14:textId="77777777" w:rsidR="006A6595" w:rsidRPr="00DC16FA" w:rsidRDefault="006A6595" w:rsidP="006A6595">
            <w:pPr>
              <w:spacing w:after="37"/>
              <w:rPr>
                <w:rFonts w:ascii="Arial" w:eastAsia="Calibri" w:hAnsi="Arial" w:cs="Arial"/>
                <w:color w:val="000000"/>
                <w:sz w:val="20"/>
                <w:szCs w:val="20"/>
              </w:rPr>
            </w:pPr>
          </w:p>
        </w:tc>
      </w:tr>
    </w:tbl>
    <w:p w14:paraId="6277B3EE" w14:textId="77777777" w:rsidR="006A6595" w:rsidRPr="00DC16FA" w:rsidRDefault="006A6595" w:rsidP="006A6595">
      <w:pPr>
        <w:spacing w:after="0"/>
        <w:jc w:val="right"/>
        <w:rPr>
          <w:rFonts w:ascii="Arial" w:eastAsia="Calibri" w:hAnsi="Arial" w:cs="Arial"/>
          <w:color w:val="000000"/>
          <w:sz w:val="20"/>
          <w:szCs w:val="20"/>
          <w:lang w:eastAsia="en-GB"/>
        </w:rPr>
      </w:pPr>
      <w:r w:rsidRPr="00DC16FA">
        <w:rPr>
          <w:rFonts w:ascii="Arial" w:eastAsia="Verdana" w:hAnsi="Arial" w:cs="Arial"/>
          <w:color w:val="000000"/>
          <w:sz w:val="20"/>
          <w:szCs w:val="20"/>
          <w:lang w:eastAsia="en-GB"/>
        </w:rPr>
        <w:t xml:space="preserve"> </w:t>
      </w:r>
    </w:p>
    <w:tbl>
      <w:tblPr>
        <w:tblStyle w:val="TableGrid"/>
        <w:tblW w:w="16010" w:type="dxa"/>
        <w:tblInd w:w="-714" w:type="dxa"/>
        <w:tblCellMar>
          <w:top w:w="46" w:type="dxa"/>
          <w:left w:w="100" w:type="dxa"/>
          <w:right w:w="115" w:type="dxa"/>
        </w:tblCellMar>
        <w:tblLook w:val="04A0" w:firstRow="1" w:lastRow="0" w:firstColumn="1" w:lastColumn="0" w:noHBand="0" w:noVBand="1"/>
      </w:tblPr>
      <w:tblGrid>
        <w:gridCol w:w="3526"/>
        <w:gridCol w:w="3006"/>
        <w:gridCol w:w="3233"/>
        <w:gridCol w:w="3061"/>
        <w:gridCol w:w="3184"/>
      </w:tblGrid>
      <w:tr w:rsidR="006A6595" w:rsidRPr="00DC16FA" w14:paraId="4156CDD3" w14:textId="77777777" w:rsidTr="006A6595">
        <w:trPr>
          <w:trHeight w:val="1047"/>
        </w:trPr>
        <w:tc>
          <w:tcPr>
            <w:tcW w:w="3526" w:type="dxa"/>
            <w:tcBorders>
              <w:top w:val="single" w:sz="4" w:space="0" w:color="000000"/>
              <w:left w:val="single" w:sz="4" w:space="0" w:color="000000"/>
              <w:bottom w:val="single" w:sz="4" w:space="0" w:color="000000"/>
              <w:right w:val="single" w:sz="4" w:space="0" w:color="000000"/>
            </w:tcBorders>
          </w:tcPr>
          <w:p w14:paraId="253E8A54" w14:textId="77777777" w:rsidR="006A6595" w:rsidRPr="00DC16FA" w:rsidRDefault="006A6595" w:rsidP="006A6595">
            <w:pPr>
              <w:spacing w:after="1"/>
              <w:ind w:left="2"/>
              <w:rPr>
                <w:rFonts w:ascii="Arial" w:eastAsia="Calibri" w:hAnsi="Arial" w:cs="Arial"/>
                <w:color w:val="000000"/>
                <w:sz w:val="20"/>
                <w:szCs w:val="20"/>
              </w:rPr>
            </w:pPr>
            <w:r w:rsidRPr="00DC16FA">
              <w:rPr>
                <w:rFonts w:ascii="Arial" w:eastAsia="Verdana" w:hAnsi="Arial" w:cs="Arial"/>
                <w:color w:val="000000"/>
                <w:sz w:val="20"/>
                <w:szCs w:val="20"/>
              </w:rPr>
              <w:t xml:space="preserve">Date: </w:t>
            </w:r>
            <w:r w:rsidRPr="00DC16FA">
              <w:rPr>
                <w:rFonts w:ascii="Arial" w:eastAsia="Verdana" w:hAnsi="Arial" w:cs="Arial"/>
                <w:color w:val="FF0000"/>
                <w:sz w:val="20"/>
                <w:szCs w:val="20"/>
              </w:rPr>
              <w:t xml:space="preserve"> </w:t>
            </w:r>
          </w:p>
          <w:p w14:paraId="6B4D7C53" w14:textId="3A763F0E"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000000"/>
                <w:sz w:val="20"/>
                <w:szCs w:val="20"/>
              </w:rPr>
              <w:t xml:space="preserve"> </w:t>
            </w:r>
            <w:r w:rsidR="00F55EB8" w:rsidRPr="00DC16FA">
              <w:rPr>
                <w:rFonts w:ascii="Arial" w:eastAsia="Verdana" w:hAnsi="Arial" w:cs="Arial"/>
                <w:color w:val="000000"/>
                <w:sz w:val="20"/>
                <w:szCs w:val="20"/>
              </w:rPr>
              <w:t>07</w:t>
            </w:r>
            <w:r w:rsidR="00705599" w:rsidRPr="00DC16FA">
              <w:rPr>
                <w:rFonts w:ascii="Arial" w:eastAsia="Verdana" w:hAnsi="Arial" w:cs="Arial"/>
                <w:color w:val="000000"/>
                <w:sz w:val="20"/>
                <w:szCs w:val="20"/>
              </w:rPr>
              <w:t>.</w:t>
            </w:r>
            <w:r w:rsidR="00410770" w:rsidRPr="00DC16FA">
              <w:rPr>
                <w:rFonts w:ascii="Arial" w:eastAsia="Verdana" w:hAnsi="Arial" w:cs="Arial"/>
                <w:color w:val="000000"/>
                <w:sz w:val="20"/>
                <w:szCs w:val="20"/>
              </w:rPr>
              <w:t>0</w:t>
            </w:r>
            <w:r w:rsidR="00F55EB8" w:rsidRPr="00DC16FA">
              <w:rPr>
                <w:rFonts w:ascii="Arial" w:eastAsia="Verdana" w:hAnsi="Arial" w:cs="Arial"/>
                <w:color w:val="000000"/>
                <w:sz w:val="20"/>
                <w:szCs w:val="20"/>
              </w:rPr>
              <w:t>9</w:t>
            </w:r>
            <w:r w:rsidR="00705599" w:rsidRPr="00DC16FA">
              <w:rPr>
                <w:rFonts w:ascii="Arial" w:eastAsia="Verdana" w:hAnsi="Arial" w:cs="Arial"/>
                <w:color w:val="000000"/>
                <w:sz w:val="20"/>
                <w:szCs w:val="20"/>
              </w:rPr>
              <w:t>.</w:t>
            </w:r>
            <w:r w:rsidR="00410770" w:rsidRPr="00DC16FA">
              <w:rPr>
                <w:rFonts w:ascii="Arial" w:eastAsia="Verdana" w:hAnsi="Arial" w:cs="Arial"/>
                <w:color w:val="000000"/>
                <w:sz w:val="20"/>
                <w:szCs w:val="20"/>
              </w:rPr>
              <w:t>20</w:t>
            </w:r>
          </w:p>
          <w:p w14:paraId="16A764C1" w14:textId="77777777"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FF0000"/>
                <w:sz w:val="20"/>
                <w:szCs w:val="20"/>
              </w:rPr>
              <w:t xml:space="preserve"> </w:t>
            </w:r>
          </w:p>
          <w:p w14:paraId="2ED10978" w14:textId="77777777" w:rsidR="006A6595" w:rsidRPr="00DC16FA" w:rsidRDefault="006A6595" w:rsidP="006A6595">
            <w:pPr>
              <w:ind w:left="76"/>
              <w:jc w:val="center"/>
              <w:rPr>
                <w:rFonts w:ascii="Arial" w:eastAsia="Calibri" w:hAnsi="Arial" w:cs="Arial"/>
                <w:color w:val="000000"/>
                <w:sz w:val="20"/>
                <w:szCs w:val="20"/>
              </w:rPr>
            </w:pPr>
            <w:r w:rsidRPr="00DC16FA">
              <w:rPr>
                <w:rFonts w:ascii="Arial" w:eastAsia="Verdana" w:hAnsi="Arial" w:cs="Arial"/>
                <w:color w:val="000000"/>
                <w:sz w:val="20"/>
                <w:szCs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246513C4" w14:textId="77777777"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000000"/>
                <w:sz w:val="20"/>
                <w:szCs w:val="20"/>
              </w:rPr>
              <w:t xml:space="preserve">Assessed by: </w:t>
            </w:r>
            <w:r w:rsidRPr="00DC16FA">
              <w:rPr>
                <w:rFonts w:ascii="Arial" w:eastAsia="Verdana" w:hAnsi="Arial" w:cs="Arial"/>
                <w:color w:val="FF0000"/>
                <w:sz w:val="20"/>
                <w:szCs w:val="20"/>
              </w:rPr>
              <w:t xml:space="preserve"> </w:t>
            </w:r>
          </w:p>
          <w:p w14:paraId="54B41181" w14:textId="77777777"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000000"/>
                <w:sz w:val="20"/>
                <w:szCs w:val="20"/>
              </w:rPr>
              <w:t>Name:   James Lofthouse</w:t>
            </w:r>
          </w:p>
          <w:p w14:paraId="1B1070C2" w14:textId="77777777"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000000"/>
                <w:sz w:val="20"/>
                <w:szCs w:val="20"/>
              </w:rPr>
              <w:t xml:space="preserve"> </w:t>
            </w:r>
          </w:p>
          <w:p w14:paraId="60C295B8" w14:textId="77777777"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000000"/>
                <w:sz w:val="20"/>
                <w:szCs w:val="20"/>
              </w:rPr>
              <w:t>Sign: J E Lofthouse</w:t>
            </w:r>
          </w:p>
          <w:p w14:paraId="23F6AC7B" w14:textId="77777777"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000000"/>
                <w:sz w:val="20"/>
                <w:szCs w:val="20"/>
              </w:rPr>
              <w:t xml:space="preserve"> </w:t>
            </w:r>
          </w:p>
        </w:tc>
        <w:tc>
          <w:tcPr>
            <w:tcW w:w="3233" w:type="dxa"/>
            <w:tcBorders>
              <w:top w:val="single" w:sz="4" w:space="0" w:color="000000"/>
              <w:left w:val="single" w:sz="4" w:space="0" w:color="000000"/>
              <w:bottom w:val="single" w:sz="4" w:space="0" w:color="000000"/>
              <w:right w:val="single" w:sz="4" w:space="0" w:color="000000"/>
            </w:tcBorders>
          </w:tcPr>
          <w:p w14:paraId="4943AF18" w14:textId="77777777"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000000"/>
                <w:sz w:val="20"/>
                <w:szCs w:val="20"/>
              </w:rPr>
              <w:t xml:space="preserve">Checked by: </w:t>
            </w:r>
            <w:r w:rsidRPr="00DC16FA">
              <w:rPr>
                <w:rFonts w:ascii="Arial" w:eastAsia="Verdana" w:hAnsi="Arial" w:cs="Arial"/>
                <w:color w:val="FF0000"/>
                <w:sz w:val="20"/>
                <w:szCs w:val="20"/>
              </w:rPr>
              <w:t xml:space="preserve"> </w:t>
            </w:r>
          </w:p>
          <w:p w14:paraId="44A0FF57" w14:textId="77777777"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000000"/>
                <w:sz w:val="20"/>
                <w:szCs w:val="20"/>
              </w:rPr>
              <w:t xml:space="preserve">Name:  </w:t>
            </w:r>
          </w:p>
          <w:p w14:paraId="6F707B5A" w14:textId="77777777" w:rsidR="006A6595" w:rsidRPr="00DC16FA" w:rsidRDefault="006A6595" w:rsidP="006A6595">
            <w:pPr>
              <w:ind w:left="2"/>
              <w:rPr>
                <w:rFonts w:ascii="Arial" w:eastAsia="Calibri" w:hAnsi="Arial" w:cs="Arial"/>
                <w:color w:val="000000"/>
                <w:sz w:val="20"/>
                <w:szCs w:val="20"/>
              </w:rPr>
            </w:pPr>
            <w:r w:rsidRPr="00DC16FA">
              <w:rPr>
                <w:rFonts w:ascii="Arial" w:eastAsia="Verdana" w:hAnsi="Arial" w:cs="Arial"/>
                <w:color w:val="000000"/>
                <w:sz w:val="20"/>
                <w:szCs w:val="20"/>
              </w:rPr>
              <w:t xml:space="preserve"> </w:t>
            </w:r>
            <w:r w:rsidR="00705599" w:rsidRPr="00DC16FA">
              <w:rPr>
                <w:rFonts w:ascii="Arial" w:eastAsia="Verdana" w:hAnsi="Arial" w:cs="Arial"/>
                <w:color w:val="000000"/>
                <w:sz w:val="20"/>
                <w:szCs w:val="20"/>
              </w:rPr>
              <w:t>JAMES LOFTHOUSE</w:t>
            </w:r>
          </w:p>
          <w:p w14:paraId="4939283A" w14:textId="77777777" w:rsidR="006A6595" w:rsidRPr="00DC16FA" w:rsidRDefault="006A6595" w:rsidP="006A6595">
            <w:pPr>
              <w:ind w:left="2"/>
              <w:rPr>
                <w:rFonts w:ascii="Arial" w:eastAsia="Verdana" w:hAnsi="Arial" w:cs="Arial"/>
                <w:color w:val="0000FF"/>
                <w:sz w:val="20"/>
                <w:szCs w:val="20"/>
              </w:rPr>
            </w:pPr>
            <w:r w:rsidRPr="00DC16FA">
              <w:rPr>
                <w:rFonts w:ascii="Arial" w:eastAsia="Verdana" w:hAnsi="Arial" w:cs="Arial"/>
                <w:color w:val="000000"/>
                <w:sz w:val="20"/>
                <w:szCs w:val="20"/>
              </w:rPr>
              <w:t>Sign:</w:t>
            </w:r>
            <w:r w:rsidRPr="00DC16FA">
              <w:rPr>
                <w:rFonts w:ascii="Arial" w:eastAsia="Verdana" w:hAnsi="Arial" w:cs="Arial"/>
                <w:color w:val="0000FF"/>
                <w:sz w:val="20"/>
                <w:szCs w:val="20"/>
              </w:rPr>
              <w:t xml:space="preserve"> </w:t>
            </w:r>
          </w:p>
          <w:p w14:paraId="30C90EB7" w14:textId="77777777" w:rsidR="00705599" w:rsidRPr="00DC16FA" w:rsidRDefault="00705599" w:rsidP="006A6595">
            <w:pPr>
              <w:ind w:left="2"/>
              <w:rPr>
                <w:rFonts w:ascii="Arial" w:eastAsia="Calibri" w:hAnsi="Arial" w:cs="Arial"/>
                <w:color w:val="000000"/>
                <w:sz w:val="20"/>
                <w:szCs w:val="20"/>
              </w:rPr>
            </w:pPr>
            <w:r w:rsidRPr="00DC16FA">
              <w:rPr>
                <w:rFonts w:ascii="Arial" w:eastAsia="Verdana" w:hAnsi="Arial" w:cs="Arial"/>
                <w:color w:val="0000FF"/>
                <w:sz w:val="20"/>
                <w:szCs w:val="20"/>
              </w:rPr>
              <w:t>Je Lofthouse</w:t>
            </w:r>
          </w:p>
        </w:tc>
        <w:tc>
          <w:tcPr>
            <w:tcW w:w="3061" w:type="dxa"/>
            <w:tcBorders>
              <w:top w:val="single" w:sz="4" w:space="0" w:color="000000"/>
              <w:left w:val="single" w:sz="4" w:space="0" w:color="000000"/>
              <w:bottom w:val="single" w:sz="4" w:space="0" w:color="000000"/>
              <w:right w:val="single" w:sz="4" w:space="0" w:color="000000"/>
            </w:tcBorders>
          </w:tcPr>
          <w:p w14:paraId="2C464D8F" w14:textId="77777777" w:rsidR="006A6595" w:rsidRPr="00DC16FA" w:rsidRDefault="006A6595" w:rsidP="006A6595">
            <w:pPr>
              <w:rPr>
                <w:rFonts w:ascii="Arial" w:eastAsia="Calibri" w:hAnsi="Arial" w:cs="Arial"/>
                <w:color w:val="000000"/>
                <w:sz w:val="20"/>
                <w:szCs w:val="20"/>
              </w:rPr>
            </w:pPr>
            <w:r w:rsidRPr="00DC16FA">
              <w:rPr>
                <w:rFonts w:ascii="Arial" w:eastAsia="Verdana" w:hAnsi="Arial" w:cs="Arial"/>
                <w:color w:val="000000"/>
                <w:sz w:val="20"/>
                <w:szCs w:val="20"/>
              </w:rPr>
              <w:t xml:space="preserve">Location:  </w:t>
            </w:r>
            <w:r w:rsidRPr="00DC16FA">
              <w:rPr>
                <w:rFonts w:ascii="Arial" w:eastAsia="Verdana" w:hAnsi="Arial" w:cs="Arial"/>
                <w:color w:val="FF0000"/>
                <w:sz w:val="20"/>
                <w:szCs w:val="20"/>
              </w:rPr>
              <w:t xml:space="preserve"> </w:t>
            </w:r>
          </w:p>
          <w:p w14:paraId="201A40F1" w14:textId="77777777" w:rsidR="006A6595" w:rsidRPr="00DC16FA" w:rsidRDefault="006A6595" w:rsidP="006A6595">
            <w:pPr>
              <w:rPr>
                <w:rFonts w:ascii="Arial" w:eastAsia="Calibri" w:hAnsi="Arial" w:cs="Arial"/>
                <w:color w:val="000000"/>
                <w:sz w:val="20"/>
                <w:szCs w:val="20"/>
              </w:rPr>
            </w:pPr>
            <w:r w:rsidRPr="00DC16FA">
              <w:rPr>
                <w:rFonts w:ascii="Arial" w:eastAsia="Verdana" w:hAnsi="Arial" w:cs="Arial"/>
                <w:color w:val="FF0000"/>
                <w:sz w:val="20"/>
                <w:szCs w:val="20"/>
              </w:rPr>
              <w:t xml:space="preserve"> </w:t>
            </w:r>
          </w:p>
          <w:p w14:paraId="2A3A16CC" w14:textId="66480F74" w:rsidR="006A6595" w:rsidRPr="00DC16FA" w:rsidRDefault="006A6595" w:rsidP="006A6595">
            <w:pPr>
              <w:rPr>
                <w:rFonts w:ascii="Arial" w:eastAsia="Calibri" w:hAnsi="Arial" w:cs="Arial"/>
                <w:color w:val="000000"/>
                <w:sz w:val="20"/>
                <w:szCs w:val="20"/>
              </w:rPr>
            </w:pPr>
            <w:r w:rsidRPr="00DC16FA">
              <w:rPr>
                <w:rFonts w:ascii="Arial" w:eastAsia="Verdana" w:hAnsi="Arial" w:cs="Arial"/>
                <w:color w:val="000000"/>
                <w:sz w:val="20"/>
                <w:szCs w:val="20"/>
              </w:rPr>
              <w:t xml:space="preserve"> </w:t>
            </w:r>
            <w:r w:rsidR="00F55EB8" w:rsidRPr="00DC16FA">
              <w:rPr>
                <w:rFonts w:ascii="Arial" w:eastAsia="Verdana" w:hAnsi="Arial" w:cs="Arial"/>
                <w:color w:val="000000"/>
                <w:sz w:val="20"/>
                <w:szCs w:val="20"/>
              </w:rPr>
              <w:t>Northallerton Leisure Centre</w:t>
            </w:r>
          </w:p>
        </w:tc>
        <w:tc>
          <w:tcPr>
            <w:tcW w:w="3184" w:type="dxa"/>
            <w:tcBorders>
              <w:top w:val="single" w:sz="4" w:space="0" w:color="000000"/>
              <w:left w:val="single" w:sz="4" w:space="0" w:color="000000"/>
              <w:bottom w:val="single" w:sz="4" w:space="0" w:color="000000"/>
              <w:right w:val="single" w:sz="4" w:space="0" w:color="000000"/>
            </w:tcBorders>
            <w:shd w:val="clear" w:color="auto" w:fill="FFFFCC"/>
          </w:tcPr>
          <w:p w14:paraId="11896143" w14:textId="77777777" w:rsidR="006A6595" w:rsidRPr="00DC16FA" w:rsidRDefault="006A6595" w:rsidP="006A6595">
            <w:pPr>
              <w:ind w:left="1"/>
              <w:rPr>
                <w:rFonts w:ascii="Arial" w:eastAsia="Calibri" w:hAnsi="Arial" w:cs="Arial"/>
                <w:color w:val="000000"/>
                <w:sz w:val="20"/>
                <w:szCs w:val="20"/>
              </w:rPr>
            </w:pPr>
            <w:r w:rsidRPr="00DC16FA">
              <w:rPr>
                <w:rFonts w:ascii="Arial" w:eastAsia="Verdana" w:hAnsi="Arial" w:cs="Arial"/>
                <w:color w:val="000000"/>
                <w:sz w:val="20"/>
                <w:szCs w:val="20"/>
              </w:rPr>
              <w:t xml:space="preserve">Review date: </w:t>
            </w:r>
            <w:r w:rsidRPr="00DC16FA">
              <w:rPr>
                <w:rFonts w:ascii="Arial" w:eastAsia="Verdana" w:hAnsi="Arial" w:cs="Arial"/>
                <w:color w:val="FF0000"/>
                <w:sz w:val="20"/>
                <w:szCs w:val="20"/>
              </w:rPr>
              <w:t xml:space="preserve"> </w:t>
            </w:r>
          </w:p>
          <w:p w14:paraId="5E64EFF3" w14:textId="77777777" w:rsidR="006A6595" w:rsidRPr="00DC16FA" w:rsidRDefault="006A6595" w:rsidP="006A6595">
            <w:pPr>
              <w:ind w:left="1"/>
              <w:rPr>
                <w:rFonts w:ascii="Arial" w:eastAsia="Calibri" w:hAnsi="Arial" w:cs="Arial"/>
                <w:color w:val="000000"/>
                <w:sz w:val="20"/>
                <w:szCs w:val="20"/>
              </w:rPr>
            </w:pPr>
            <w:r w:rsidRPr="00DC16FA">
              <w:rPr>
                <w:rFonts w:ascii="Arial" w:eastAsia="Verdana" w:hAnsi="Arial" w:cs="Arial"/>
                <w:color w:val="FF0000"/>
                <w:sz w:val="20"/>
                <w:szCs w:val="20"/>
              </w:rPr>
              <w:t xml:space="preserve"> </w:t>
            </w:r>
          </w:p>
          <w:p w14:paraId="61562859" w14:textId="6A76E53D" w:rsidR="006A6595" w:rsidRPr="00DC16FA" w:rsidRDefault="00457B68" w:rsidP="006A6595">
            <w:pPr>
              <w:ind w:left="71"/>
              <w:jc w:val="center"/>
              <w:rPr>
                <w:rFonts w:ascii="Arial" w:eastAsia="Calibri" w:hAnsi="Arial" w:cs="Arial"/>
                <w:color w:val="000000"/>
                <w:sz w:val="20"/>
                <w:szCs w:val="20"/>
              </w:rPr>
            </w:pPr>
            <w:r>
              <w:rPr>
                <w:rFonts w:ascii="Arial" w:eastAsia="Calibri" w:hAnsi="Arial" w:cs="Arial"/>
                <w:color w:val="000000"/>
                <w:sz w:val="20"/>
                <w:szCs w:val="20"/>
              </w:rPr>
              <w:t>December</w:t>
            </w:r>
            <w:r w:rsidR="00F55EB8" w:rsidRPr="00DC16FA">
              <w:rPr>
                <w:rFonts w:ascii="Arial" w:eastAsia="Calibri" w:hAnsi="Arial" w:cs="Arial"/>
                <w:color w:val="000000"/>
                <w:sz w:val="20"/>
                <w:szCs w:val="20"/>
              </w:rPr>
              <w:t xml:space="preserve"> 2020</w:t>
            </w:r>
          </w:p>
        </w:tc>
      </w:tr>
    </w:tbl>
    <w:p w14:paraId="3A22FC48" w14:textId="77777777" w:rsidR="006A6595" w:rsidRPr="00DC16FA" w:rsidRDefault="006A6595" w:rsidP="006A6595">
      <w:pPr>
        <w:spacing w:after="0"/>
        <w:ind w:left="1076"/>
        <w:rPr>
          <w:rFonts w:ascii="Arial" w:eastAsia="Calibri" w:hAnsi="Arial" w:cs="Arial"/>
          <w:color w:val="000000"/>
          <w:sz w:val="20"/>
          <w:szCs w:val="20"/>
          <w:lang w:eastAsia="en-GB"/>
        </w:rPr>
      </w:pPr>
      <w:r w:rsidRPr="00DC16FA">
        <w:rPr>
          <w:rFonts w:ascii="Arial" w:eastAsia="Verdana" w:hAnsi="Arial" w:cs="Arial"/>
          <w:color w:val="000000"/>
          <w:sz w:val="20"/>
          <w:szCs w:val="20"/>
          <w:lang w:eastAsia="en-GB"/>
        </w:rPr>
        <w:t xml:space="preserve"> </w:t>
      </w:r>
    </w:p>
    <w:tbl>
      <w:tblPr>
        <w:tblW w:w="15771" w:type="dxa"/>
        <w:tblInd w:w="-714" w:type="dxa"/>
        <w:tblCellMar>
          <w:top w:w="42" w:type="dxa"/>
          <w:left w:w="100" w:type="dxa"/>
          <w:right w:w="0" w:type="dxa"/>
        </w:tblCellMar>
        <w:tblLook w:val="04A0" w:firstRow="1" w:lastRow="0" w:firstColumn="1" w:lastColumn="0" w:noHBand="0" w:noVBand="1"/>
      </w:tblPr>
      <w:tblGrid>
        <w:gridCol w:w="3256"/>
        <w:gridCol w:w="2693"/>
        <w:gridCol w:w="1617"/>
        <w:gridCol w:w="1348"/>
        <w:gridCol w:w="4713"/>
        <w:gridCol w:w="1346"/>
        <w:gridCol w:w="798"/>
      </w:tblGrid>
      <w:tr w:rsidR="00092FCF" w:rsidRPr="00DC16FA" w14:paraId="1B5393BC" w14:textId="77777777" w:rsidTr="00092FCF">
        <w:trPr>
          <w:trHeight w:val="1583"/>
        </w:trPr>
        <w:tc>
          <w:tcPr>
            <w:tcW w:w="3256" w:type="dxa"/>
            <w:tcBorders>
              <w:top w:val="single" w:sz="4" w:space="0" w:color="000000"/>
              <w:left w:val="single" w:sz="4" w:space="0" w:color="000000"/>
              <w:bottom w:val="single" w:sz="4" w:space="0" w:color="000000"/>
              <w:right w:val="single" w:sz="4" w:space="0" w:color="000000"/>
            </w:tcBorders>
            <w:shd w:val="clear" w:color="auto" w:fill="E0E0E0"/>
          </w:tcPr>
          <w:p w14:paraId="6B352DD2"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p w14:paraId="722BBF0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Activity  </w:t>
            </w:r>
          </w:p>
        </w:tc>
        <w:tc>
          <w:tcPr>
            <w:tcW w:w="2693" w:type="dxa"/>
            <w:tcBorders>
              <w:top w:val="single" w:sz="4" w:space="0" w:color="000000"/>
              <w:left w:val="single" w:sz="4" w:space="0" w:color="000000"/>
              <w:bottom w:val="single" w:sz="4" w:space="0" w:color="000000"/>
              <w:right w:val="single" w:sz="4" w:space="0" w:color="000000"/>
            </w:tcBorders>
            <w:shd w:val="clear" w:color="auto" w:fill="E0E0E0"/>
          </w:tcPr>
          <w:p w14:paraId="134D8056"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p w14:paraId="1F412DA6"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Hazard  </w:t>
            </w:r>
          </w:p>
        </w:tc>
        <w:tc>
          <w:tcPr>
            <w:tcW w:w="1617" w:type="dxa"/>
            <w:tcBorders>
              <w:top w:val="single" w:sz="4" w:space="0" w:color="000000"/>
              <w:left w:val="single" w:sz="4" w:space="0" w:color="000000"/>
              <w:bottom w:val="single" w:sz="4" w:space="0" w:color="000000"/>
              <w:right w:val="single" w:sz="4" w:space="0" w:color="000000"/>
            </w:tcBorders>
            <w:shd w:val="clear" w:color="auto" w:fill="E0E0E0"/>
          </w:tcPr>
          <w:p w14:paraId="2280FAF2"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p w14:paraId="4927CDE3"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Who Might Be Harmed  </w:t>
            </w:r>
          </w:p>
        </w:tc>
        <w:tc>
          <w:tcPr>
            <w:tcW w:w="1348" w:type="dxa"/>
            <w:tcBorders>
              <w:top w:val="single" w:sz="4" w:space="0" w:color="000000"/>
              <w:left w:val="single" w:sz="4" w:space="0" w:color="000000"/>
              <w:bottom w:val="single" w:sz="4" w:space="0" w:color="000000"/>
              <w:right w:val="single" w:sz="4" w:space="0" w:color="000000"/>
            </w:tcBorders>
            <w:shd w:val="clear" w:color="auto" w:fill="E0E0E0"/>
          </w:tcPr>
          <w:p w14:paraId="17124B3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p w14:paraId="33DD51D5"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Risk Rating   </w:t>
            </w:r>
          </w:p>
          <w:p w14:paraId="4C9916B8"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(L x S) </w:t>
            </w:r>
          </w:p>
          <w:p w14:paraId="28096F7B"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4713" w:type="dxa"/>
            <w:tcBorders>
              <w:top w:val="single" w:sz="4" w:space="0" w:color="000000"/>
              <w:left w:val="single" w:sz="4" w:space="0" w:color="000000"/>
              <w:bottom w:val="single" w:sz="4" w:space="0" w:color="000000"/>
              <w:right w:val="single" w:sz="4" w:space="0" w:color="000000"/>
            </w:tcBorders>
            <w:shd w:val="clear" w:color="auto" w:fill="E0E0E0"/>
          </w:tcPr>
          <w:p w14:paraId="0D0684F9"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p w14:paraId="4E27FC47"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Control Measures  </w:t>
            </w:r>
          </w:p>
        </w:tc>
        <w:tc>
          <w:tcPr>
            <w:tcW w:w="1346" w:type="dxa"/>
            <w:tcBorders>
              <w:top w:val="single" w:sz="4" w:space="0" w:color="000000"/>
              <w:left w:val="single" w:sz="4" w:space="0" w:color="000000"/>
              <w:bottom w:val="single" w:sz="4" w:space="0" w:color="000000"/>
              <w:right w:val="single" w:sz="4" w:space="0" w:color="000000"/>
            </w:tcBorders>
            <w:shd w:val="clear" w:color="auto" w:fill="E0E0E0"/>
          </w:tcPr>
          <w:p w14:paraId="6F0615F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p w14:paraId="5786A82F"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Risk Rating After Controls (L x S)  </w:t>
            </w:r>
          </w:p>
        </w:tc>
        <w:tc>
          <w:tcPr>
            <w:tcW w:w="798" w:type="dxa"/>
            <w:tcBorders>
              <w:top w:val="single" w:sz="4" w:space="0" w:color="000000"/>
              <w:left w:val="single" w:sz="4" w:space="0" w:color="000000"/>
              <w:bottom w:val="single" w:sz="4" w:space="0" w:color="000000"/>
              <w:right w:val="single" w:sz="4" w:space="0" w:color="000000"/>
            </w:tcBorders>
            <w:shd w:val="clear" w:color="auto" w:fill="E0E0E0"/>
          </w:tcPr>
          <w:p w14:paraId="63EEF71A"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p w14:paraId="618A8D17"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Result (L, M or H)  </w:t>
            </w:r>
          </w:p>
        </w:tc>
      </w:tr>
      <w:tr w:rsidR="005F0689" w:rsidRPr="00DC16FA" w14:paraId="368BF1D5" w14:textId="77777777" w:rsidTr="00EC7F1A">
        <w:trPr>
          <w:trHeight w:val="318"/>
        </w:trPr>
        <w:tc>
          <w:tcPr>
            <w:tcW w:w="3256" w:type="dxa"/>
            <w:tcBorders>
              <w:top w:val="single" w:sz="4" w:space="0" w:color="000000"/>
              <w:left w:val="single" w:sz="4" w:space="0" w:color="000000"/>
              <w:bottom w:val="single" w:sz="4" w:space="0" w:color="000000"/>
              <w:right w:val="single" w:sz="4" w:space="0" w:color="000000"/>
            </w:tcBorders>
          </w:tcPr>
          <w:p w14:paraId="705747BE" w14:textId="77777777" w:rsidR="005F0689" w:rsidRPr="00DC16FA" w:rsidRDefault="005F0689" w:rsidP="005F0689">
            <w:pPr>
              <w:rPr>
                <w:rFonts w:ascii="Arial" w:hAnsi="Arial" w:cs="Arial"/>
                <w:sz w:val="20"/>
                <w:szCs w:val="20"/>
              </w:rPr>
            </w:pPr>
            <w:r w:rsidRPr="00DC16FA">
              <w:rPr>
                <w:rFonts w:ascii="Arial" w:hAnsi="Arial" w:cs="Arial"/>
                <w:i/>
                <w:sz w:val="20"/>
                <w:szCs w:val="20"/>
              </w:rPr>
              <w:t>Physical contact during play</w:t>
            </w:r>
            <w:r w:rsidRPr="00DC16FA">
              <w:rPr>
                <w:rFonts w:ascii="Arial" w:hAnsi="Arial" w:cs="Arial"/>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F6849EB"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Major Injury </w:t>
            </w:r>
          </w:p>
        </w:tc>
        <w:tc>
          <w:tcPr>
            <w:tcW w:w="1617" w:type="dxa"/>
            <w:tcBorders>
              <w:top w:val="single" w:sz="4" w:space="0" w:color="000000"/>
              <w:left w:val="single" w:sz="4" w:space="0" w:color="000000"/>
              <w:bottom w:val="single" w:sz="4" w:space="0" w:color="000000"/>
              <w:right w:val="single" w:sz="4" w:space="0" w:color="000000"/>
            </w:tcBorders>
          </w:tcPr>
          <w:p w14:paraId="3EE8ACFD" w14:textId="77777777" w:rsidR="005F0689" w:rsidRPr="00DC16FA" w:rsidRDefault="005F0689" w:rsidP="005F0689">
            <w:pPr>
              <w:numPr>
                <w:ilvl w:val="0"/>
                <w:numId w:val="1"/>
              </w:numPr>
              <w:spacing w:after="0" w:line="240" w:lineRule="auto"/>
              <w:ind w:left="153" w:hanging="152"/>
              <w:rPr>
                <w:rFonts w:ascii="Arial" w:hAnsi="Arial" w:cs="Arial"/>
                <w:sz w:val="20"/>
                <w:szCs w:val="20"/>
              </w:rPr>
            </w:pPr>
            <w:r w:rsidRPr="00DC16FA">
              <w:rPr>
                <w:rFonts w:ascii="Arial" w:hAnsi="Arial" w:cs="Arial"/>
                <w:sz w:val="20"/>
                <w:szCs w:val="20"/>
              </w:rPr>
              <w:t xml:space="preserve">Learners </w:t>
            </w:r>
          </w:p>
          <w:p w14:paraId="7F413FF8" w14:textId="77777777" w:rsidR="005F0689" w:rsidRPr="00DC16FA" w:rsidRDefault="005F0689" w:rsidP="005F0689">
            <w:pPr>
              <w:numPr>
                <w:ilvl w:val="0"/>
                <w:numId w:val="1"/>
              </w:numPr>
              <w:spacing w:after="0" w:line="240" w:lineRule="auto"/>
              <w:ind w:left="153" w:hanging="152"/>
              <w:rPr>
                <w:rFonts w:ascii="Arial" w:hAnsi="Arial" w:cs="Arial"/>
                <w:sz w:val="20"/>
                <w:szCs w:val="20"/>
              </w:rPr>
            </w:pPr>
            <w:r w:rsidRPr="00DC16FA">
              <w:rPr>
                <w:rFonts w:ascii="Arial" w:hAnsi="Arial" w:cs="Arial"/>
                <w:sz w:val="20"/>
                <w:szCs w:val="20"/>
              </w:rPr>
              <w:t xml:space="preserve">Coaches </w:t>
            </w:r>
          </w:p>
        </w:tc>
        <w:tc>
          <w:tcPr>
            <w:tcW w:w="1348" w:type="dxa"/>
            <w:tcBorders>
              <w:top w:val="single" w:sz="4" w:space="0" w:color="000000"/>
              <w:left w:val="single" w:sz="4" w:space="0" w:color="000000"/>
              <w:bottom w:val="single" w:sz="4" w:space="0" w:color="000000"/>
              <w:right w:val="single" w:sz="4" w:space="0" w:color="000000"/>
            </w:tcBorders>
          </w:tcPr>
          <w:p w14:paraId="05401A0A"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6 x 1/2 </w:t>
            </w:r>
          </w:p>
        </w:tc>
        <w:tc>
          <w:tcPr>
            <w:tcW w:w="4713" w:type="dxa"/>
            <w:tcBorders>
              <w:top w:val="single" w:sz="4" w:space="0" w:color="000000"/>
              <w:left w:val="single" w:sz="4" w:space="0" w:color="000000"/>
              <w:bottom w:val="single" w:sz="4" w:space="0" w:color="000000"/>
              <w:right w:val="single" w:sz="4" w:space="0" w:color="000000"/>
            </w:tcBorders>
            <w:vAlign w:val="bottom"/>
          </w:tcPr>
          <w:p w14:paraId="07339860" w14:textId="77777777" w:rsidR="005F0689" w:rsidRPr="00DC16FA" w:rsidRDefault="005F0689" w:rsidP="0002242D">
            <w:pPr>
              <w:numPr>
                <w:ilvl w:val="0"/>
                <w:numId w:val="8"/>
              </w:numPr>
              <w:spacing w:after="70" w:line="240" w:lineRule="auto"/>
              <w:rPr>
                <w:rFonts w:ascii="Arial" w:hAnsi="Arial" w:cs="Arial"/>
                <w:sz w:val="20"/>
                <w:szCs w:val="20"/>
              </w:rPr>
            </w:pPr>
            <w:r w:rsidRPr="00DC16FA">
              <w:rPr>
                <w:rFonts w:ascii="Arial" w:hAnsi="Arial" w:cs="Arial"/>
                <w:sz w:val="20"/>
                <w:szCs w:val="20"/>
              </w:rPr>
              <w:t xml:space="preserve">Clear and precise teaching of the rules </w:t>
            </w:r>
          </w:p>
          <w:p w14:paraId="61694AD4" w14:textId="77777777" w:rsidR="005F0689" w:rsidRPr="00DC16FA" w:rsidRDefault="005F0689" w:rsidP="0002242D">
            <w:pPr>
              <w:numPr>
                <w:ilvl w:val="0"/>
                <w:numId w:val="8"/>
              </w:numPr>
              <w:spacing w:after="0" w:line="240" w:lineRule="auto"/>
              <w:rPr>
                <w:rFonts w:ascii="Arial" w:hAnsi="Arial" w:cs="Arial"/>
                <w:sz w:val="20"/>
                <w:szCs w:val="20"/>
              </w:rPr>
            </w:pPr>
            <w:r w:rsidRPr="00DC16FA">
              <w:rPr>
                <w:rFonts w:ascii="Arial" w:hAnsi="Arial" w:cs="Arial"/>
                <w:sz w:val="20"/>
                <w:szCs w:val="20"/>
              </w:rPr>
              <w:t xml:space="preserve">Good communication encouraged </w:t>
            </w:r>
          </w:p>
          <w:p w14:paraId="1F688A73" w14:textId="77777777" w:rsidR="005F0689" w:rsidRPr="00DC16FA" w:rsidRDefault="005F0689" w:rsidP="0002242D">
            <w:pPr>
              <w:numPr>
                <w:ilvl w:val="0"/>
                <w:numId w:val="8"/>
              </w:numPr>
              <w:spacing w:after="0" w:line="240" w:lineRule="auto"/>
              <w:rPr>
                <w:rFonts w:ascii="Arial" w:hAnsi="Arial" w:cs="Arial"/>
                <w:sz w:val="20"/>
                <w:szCs w:val="20"/>
              </w:rPr>
            </w:pPr>
            <w:r w:rsidRPr="00DC16FA">
              <w:rPr>
                <w:rFonts w:ascii="Arial" w:hAnsi="Arial" w:cs="Arial"/>
                <w:sz w:val="20"/>
                <w:szCs w:val="20"/>
              </w:rPr>
              <w:t xml:space="preserve">Correct techniques taught </w:t>
            </w:r>
          </w:p>
        </w:tc>
        <w:tc>
          <w:tcPr>
            <w:tcW w:w="1346" w:type="dxa"/>
            <w:tcBorders>
              <w:top w:val="single" w:sz="4" w:space="0" w:color="000000"/>
              <w:left w:val="single" w:sz="4" w:space="0" w:color="000000"/>
              <w:bottom w:val="single" w:sz="4" w:space="0" w:color="000000"/>
              <w:right w:val="single" w:sz="4" w:space="0" w:color="000000"/>
            </w:tcBorders>
          </w:tcPr>
          <w:p w14:paraId="089412AE"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3 x 2 </w:t>
            </w:r>
          </w:p>
        </w:tc>
        <w:tc>
          <w:tcPr>
            <w:tcW w:w="798" w:type="dxa"/>
            <w:tcBorders>
              <w:top w:val="single" w:sz="4" w:space="0" w:color="000000"/>
              <w:left w:val="single" w:sz="4" w:space="0" w:color="000000"/>
              <w:bottom w:val="single" w:sz="4" w:space="0" w:color="000000"/>
              <w:right w:val="single" w:sz="4" w:space="0" w:color="000000"/>
            </w:tcBorders>
          </w:tcPr>
          <w:p w14:paraId="339D59D4" w14:textId="77777777" w:rsidR="005F0689" w:rsidRPr="00DC16FA" w:rsidRDefault="005F0689" w:rsidP="005F0689">
            <w:pPr>
              <w:ind w:right="105"/>
              <w:jc w:val="center"/>
              <w:rPr>
                <w:rFonts w:ascii="Arial" w:hAnsi="Arial" w:cs="Arial"/>
                <w:sz w:val="20"/>
                <w:szCs w:val="20"/>
              </w:rPr>
            </w:pPr>
            <w:r w:rsidRPr="00DC16FA">
              <w:rPr>
                <w:rFonts w:ascii="Arial" w:hAnsi="Arial" w:cs="Arial"/>
                <w:sz w:val="20"/>
                <w:szCs w:val="20"/>
              </w:rPr>
              <w:t xml:space="preserve">L </w:t>
            </w:r>
          </w:p>
        </w:tc>
      </w:tr>
      <w:tr w:rsidR="005F0689" w:rsidRPr="00DC16FA" w14:paraId="44D4D369" w14:textId="77777777" w:rsidTr="00092FCF">
        <w:trPr>
          <w:trHeight w:val="306"/>
        </w:trPr>
        <w:tc>
          <w:tcPr>
            <w:tcW w:w="3256" w:type="dxa"/>
            <w:tcBorders>
              <w:top w:val="single" w:sz="4" w:space="0" w:color="000000"/>
              <w:left w:val="single" w:sz="4" w:space="0" w:color="000000"/>
              <w:bottom w:val="single" w:sz="4" w:space="0" w:color="000000"/>
              <w:right w:val="single" w:sz="4" w:space="0" w:color="000000"/>
            </w:tcBorders>
          </w:tcPr>
          <w:p w14:paraId="31C94DB9" w14:textId="77777777" w:rsidR="005F0689" w:rsidRPr="00DC16FA" w:rsidRDefault="005F0689" w:rsidP="005F0689">
            <w:pPr>
              <w:rPr>
                <w:rFonts w:ascii="Arial" w:hAnsi="Arial" w:cs="Arial"/>
                <w:sz w:val="20"/>
                <w:szCs w:val="20"/>
              </w:rPr>
            </w:pPr>
            <w:r w:rsidRPr="00DC16FA">
              <w:rPr>
                <w:rFonts w:ascii="Arial" w:hAnsi="Arial" w:cs="Arial"/>
                <w:i/>
                <w:sz w:val="20"/>
                <w:szCs w:val="20"/>
              </w:rPr>
              <w:t>Goals</w:t>
            </w:r>
          </w:p>
        </w:tc>
        <w:tc>
          <w:tcPr>
            <w:tcW w:w="2693" w:type="dxa"/>
            <w:tcBorders>
              <w:top w:val="single" w:sz="4" w:space="0" w:color="000000"/>
              <w:left w:val="single" w:sz="4" w:space="0" w:color="000000"/>
              <w:bottom w:val="single" w:sz="4" w:space="0" w:color="000000"/>
              <w:right w:val="single" w:sz="4" w:space="0" w:color="000000"/>
            </w:tcBorders>
          </w:tcPr>
          <w:p w14:paraId="12B787C7" w14:textId="77777777" w:rsidR="005F0689" w:rsidRPr="00DC16FA" w:rsidRDefault="005F0689" w:rsidP="005F0689">
            <w:pPr>
              <w:spacing w:after="72"/>
              <w:ind w:left="1"/>
              <w:rPr>
                <w:rFonts w:ascii="Arial" w:hAnsi="Arial" w:cs="Arial"/>
                <w:sz w:val="20"/>
                <w:szCs w:val="20"/>
              </w:rPr>
            </w:pPr>
            <w:r w:rsidRPr="00DC16FA">
              <w:rPr>
                <w:rFonts w:ascii="Arial" w:hAnsi="Arial" w:cs="Arial"/>
                <w:sz w:val="20"/>
                <w:szCs w:val="20"/>
              </w:rPr>
              <w:t xml:space="preserve">Minor Injury </w:t>
            </w:r>
          </w:p>
          <w:p w14:paraId="25E0A168" w14:textId="77777777" w:rsidR="005F0689" w:rsidRPr="00DC16FA" w:rsidRDefault="005F0689" w:rsidP="005F0689">
            <w:pPr>
              <w:spacing w:after="2" w:line="237" w:lineRule="auto"/>
              <w:ind w:left="1"/>
              <w:rPr>
                <w:rFonts w:ascii="Arial" w:hAnsi="Arial" w:cs="Arial"/>
                <w:sz w:val="20"/>
                <w:szCs w:val="20"/>
              </w:rPr>
            </w:pPr>
            <w:r w:rsidRPr="00DC16FA">
              <w:rPr>
                <w:rFonts w:ascii="Arial" w:hAnsi="Arial" w:cs="Arial"/>
                <w:sz w:val="20"/>
                <w:szCs w:val="20"/>
              </w:rPr>
              <w:t xml:space="preserve">* Equipment not secured in place  </w:t>
            </w:r>
          </w:p>
          <w:p w14:paraId="359CCA87"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lastRenderedPageBreak/>
              <w:t xml:space="preserve"> </w:t>
            </w:r>
          </w:p>
        </w:tc>
        <w:tc>
          <w:tcPr>
            <w:tcW w:w="1617" w:type="dxa"/>
            <w:tcBorders>
              <w:top w:val="single" w:sz="4" w:space="0" w:color="000000"/>
              <w:left w:val="single" w:sz="4" w:space="0" w:color="000000"/>
              <w:bottom w:val="single" w:sz="4" w:space="0" w:color="000000"/>
              <w:right w:val="single" w:sz="4" w:space="0" w:color="000000"/>
            </w:tcBorders>
          </w:tcPr>
          <w:p w14:paraId="5B127C47" w14:textId="77777777" w:rsidR="005F0689" w:rsidRPr="00DC16FA" w:rsidRDefault="005F0689" w:rsidP="005F0689">
            <w:pPr>
              <w:spacing w:after="29"/>
              <w:ind w:left="1"/>
              <w:rPr>
                <w:rFonts w:ascii="Arial" w:hAnsi="Arial" w:cs="Arial"/>
                <w:sz w:val="20"/>
                <w:szCs w:val="20"/>
              </w:rPr>
            </w:pPr>
            <w:r w:rsidRPr="00DC16FA">
              <w:rPr>
                <w:rFonts w:ascii="Arial" w:hAnsi="Arial" w:cs="Arial"/>
                <w:sz w:val="20"/>
                <w:szCs w:val="20"/>
              </w:rPr>
              <w:lastRenderedPageBreak/>
              <w:t xml:space="preserve">Learners </w:t>
            </w:r>
          </w:p>
          <w:p w14:paraId="6F368476"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 Coaches </w:t>
            </w:r>
          </w:p>
        </w:tc>
        <w:tc>
          <w:tcPr>
            <w:tcW w:w="1348" w:type="dxa"/>
            <w:tcBorders>
              <w:top w:val="single" w:sz="4" w:space="0" w:color="000000"/>
              <w:left w:val="single" w:sz="4" w:space="0" w:color="000000"/>
              <w:bottom w:val="single" w:sz="4" w:space="0" w:color="000000"/>
              <w:right w:val="single" w:sz="4" w:space="0" w:color="000000"/>
            </w:tcBorders>
          </w:tcPr>
          <w:p w14:paraId="19848673"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4 x 1 / 2 </w:t>
            </w:r>
          </w:p>
        </w:tc>
        <w:tc>
          <w:tcPr>
            <w:tcW w:w="4713" w:type="dxa"/>
            <w:tcBorders>
              <w:top w:val="single" w:sz="4" w:space="0" w:color="000000"/>
              <w:left w:val="single" w:sz="4" w:space="0" w:color="000000"/>
              <w:bottom w:val="single" w:sz="4" w:space="0" w:color="000000"/>
              <w:right w:val="single" w:sz="4" w:space="0" w:color="000000"/>
            </w:tcBorders>
          </w:tcPr>
          <w:p w14:paraId="0C26ACB1" w14:textId="77777777" w:rsidR="005F0689" w:rsidRPr="00DC16FA" w:rsidRDefault="005F0689" w:rsidP="0002242D">
            <w:pPr>
              <w:pStyle w:val="ListParagraph"/>
              <w:numPr>
                <w:ilvl w:val="0"/>
                <w:numId w:val="8"/>
              </w:numPr>
              <w:spacing w:after="72"/>
              <w:rPr>
                <w:rFonts w:ascii="Arial" w:hAnsi="Arial" w:cs="Arial"/>
                <w:sz w:val="20"/>
                <w:szCs w:val="20"/>
              </w:rPr>
            </w:pPr>
            <w:r w:rsidRPr="00DC16FA">
              <w:rPr>
                <w:rFonts w:ascii="Arial" w:hAnsi="Arial" w:cs="Arial"/>
                <w:sz w:val="20"/>
                <w:szCs w:val="20"/>
              </w:rPr>
              <w:t xml:space="preserve">Correct instruction for carrying and set-up </w:t>
            </w:r>
          </w:p>
          <w:p w14:paraId="42BBBDA5" w14:textId="77777777" w:rsidR="005F0689" w:rsidRPr="00DC16FA" w:rsidRDefault="005F0689" w:rsidP="0002242D">
            <w:pPr>
              <w:numPr>
                <w:ilvl w:val="0"/>
                <w:numId w:val="8"/>
              </w:numPr>
              <w:spacing w:after="70" w:line="240" w:lineRule="auto"/>
              <w:rPr>
                <w:rFonts w:ascii="Arial" w:hAnsi="Arial" w:cs="Arial"/>
                <w:sz w:val="20"/>
                <w:szCs w:val="20"/>
              </w:rPr>
            </w:pPr>
            <w:r w:rsidRPr="00DC16FA">
              <w:rPr>
                <w:rFonts w:ascii="Arial" w:hAnsi="Arial" w:cs="Arial"/>
                <w:sz w:val="20"/>
                <w:szCs w:val="20"/>
              </w:rPr>
              <w:t xml:space="preserve">Only use approved equipment </w:t>
            </w:r>
          </w:p>
          <w:p w14:paraId="37673763" w14:textId="77777777" w:rsidR="005F0689" w:rsidRPr="00DC16FA" w:rsidRDefault="005F0689" w:rsidP="0002242D">
            <w:pPr>
              <w:numPr>
                <w:ilvl w:val="0"/>
                <w:numId w:val="8"/>
              </w:numPr>
              <w:spacing w:after="41" w:line="237" w:lineRule="auto"/>
              <w:rPr>
                <w:rFonts w:ascii="Arial" w:hAnsi="Arial" w:cs="Arial"/>
                <w:sz w:val="20"/>
                <w:szCs w:val="20"/>
              </w:rPr>
            </w:pPr>
            <w:r w:rsidRPr="00DC16FA">
              <w:rPr>
                <w:rFonts w:ascii="Arial" w:hAnsi="Arial" w:cs="Arial"/>
                <w:sz w:val="20"/>
                <w:szCs w:val="20"/>
              </w:rPr>
              <w:t xml:space="preserve">Ensure that the equipment is maintained by </w:t>
            </w:r>
            <w:r w:rsidRPr="00DC16FA">
              <w:rPr>
                <w:rFonts w:ascii="Arial" w:hAnsi="Arial" w:cs="Arial"/>
                <w:sz w:val="20"/>
                <w:szCs w:val="20"/>
              </w:rPr>
              <w:lastRenderedPageBreak/>
              <w:t xml:space="preserve">the facility used (if appropriate) </w:t>
            </w:r>
          </w:p>
          <w:p w14:paraId="743C2A37" w14:textId="77777777" w:rsidR="005F0689" w:rsidRDefault="005F0689" w:rsidP="0002242D">
            <w:pPr>
              <w:numPr>
                <w:ilvl w:val="0"/>
                <w:numId w:val="8"/>
              </w:numPr>
              <w:spacing w:after="0" w:line="240" w:lineRule="auto"/>
              <w:rPr>
                <w:rFonts w:ascii="Arial" w:hAnsi="Arial" w:cs="Arial"/>
                <w:sz w:val="20"/>
                <w:szCs w:val="20"/>
              </w:rPr>
            </w:pPr>
            <w:r w:rsidRPr="00DC16FA">
              <w:rPr>
                <w:rFonts w:ascii="Arial" w:hAnsi="Arial" w:cs="Arial"/>
                <w:sz w:val="20"/>
                <w:szCs w:val="20"/>
              </w:rPr>
              <w:t xml:space="preserve">Goals used should be adequately secured / anchored in place </w:t>
            </w:r>
          </w:p>
          <w:p w14:paraId="0DC49FA5" w14:textId="314D877E" w:rsidR="00457B68" w:rsidRPr="00DC16FA" w:rsidRDefault="00457B68" w:rsidP="0002242D">
            <w:pPr>
              <w:numPr>
                <w:ilvl w:val="0"/>
                <w:numId w:val="8"/>
              </w:numPr>
              <w:spacing w:after="0" w:line="240" w:lineRule="auto"/>
              <w:rPr>
                <w:rFonts w:ascii="Arial" w:hAnsi="Arial" w:cs="Arial"/>
                <w:sz w:val="20"/>
                <w:szCs w:val="20"/>
              </w:rPr>
            </w:pPr>
            <w:r>
              <w:rPr>
                <w:rFonts w:ascii="Arial" w:hAnsi="Arial" w:cs="Arial"/>
                <w:sz w:val="20"/>
                <w:szCs w:val="20"/>
              </w:rPr>
              <w:t>Goals used to be sprayed with disinfectant after use when storing in the bag.</w:t>
            </w:r>
          </w:p>
        </w:tc>
        <w:tc>
          <w:tcPr>
            <w:tcW w:w="1346" w:type="dxa"/>
            <w:tcBorders>
              <w:top w:val="single" w:sz="4" w:space="0" w:color="000000"/>
              <w:left w:val="single" w:sz="4" w:space="0" w:color="000000"/>
              <w:bottom w:val="single" w:sz="4" w:space="0" w:color="000000"/>
              <w:right w:val="single" w:sz="4" w:space="0" w:color="000000"/>
            </w:tcBorders>
          </w:tcPr>
          <w:p w14:paraId="4B2D25C7"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lastRenderedPageBreak/>
              <w:t xml:space="preserve">2 x 1 </w:t>
            </w:r>
          </w:p>
        </w:tc>
        <w:tc>
          <w:tcPr>
            <w:tcW w:w="798" w:type="dxa"/>
            <w:tcBorders>
              <w:top w:val="single" w:sz="4" w:space="0" w:color="000000"/>
              <w:left w:val="single" w:sz="4" w:space="0" w:color="000000"/>
              <w:bottom w:val="single" w:sz="4" w:space="0" w:color="000000"/>
              <w:right w:val="single" w:sz="4" w:space="0" w:color="000000"/>
            </w:tcBorders>
          </w:tcPr>
          <w:p w14:paraId="1E0F1CE9" w14:textId="77777777" w:rsidR="005F0689" w:rsidRPr="00DC16FA" w:rsidRDefault="005F0689" w:rsidP="005F0689">
            <w:pPr>
              <w:ind w:right="105"/>
              <w:jc w:val="center"/>
              <w:rPr>
                <w:rFonts w:ascii="Arial" w:hAnsi="Arial" w:cs="Arial"/>
                <w:sz w:val="20"/>
                <w:szCs w:val="20"/>
              </w:rPr>
            </w:pPr>
            <w:r w:rsidRPr="00DC16FA">
              <w:rPr>
                <w:rFonts w:ascii="Arial" w:hAnsi="Arial" w:cs="Arial"/>
                <w:sz w:val="20"/>
                <w:szCs w:val="20"/>
              </w:rPr>
              <w:t xml:space="preserve">L </w:t>
            </w:r>
          </w:p>
        </w:tc>
      </w:tr>
      <w:tr w:rsidR="005F0689" w:rsidRPr="00DC16FA" w14:paraId="195C0E04" w14:textId="77777777" w:rsidTr="00C605A4">
        <w:trPr>
          <w:trHeight w:val="239"/>
        </w:trPr>
        <w:tc>
          <w:tcPr>
            <w:tcW w:w="3256" w:type="dxa"/>
            <w:tcBorders>
              <w:top w:val="single" w:sz="4" w:space="0" w:color="000000"/>
              <w:left w:val="single" w:sz="4" w:space="0" w:color="000000"/>
              <w:bottom w:val="single" w:sz="4" w:space="0" w:color="000000"/>
              <w:right w:val="single" w:sz="4" w:space="0" w:color="000000"/>
            </w:tcBorders>
          </w:tcPr>
          <w:p w14:paraId="33BF48E6" w14:textId="77777777" w:rsidR="005F0689" w:rsidRPr="00DC16FA" w:rsidRDefault="005F0689" w:rsidP="005F0689">
            <w:pPr>
              <w:rPr>
                <w:rFonts w:ascii="Arial" w:hAnsi="Arial" w:cs="Arial"/>
                <w:sz w:val="20"/>
                <w:szCs w:val="20"/>
              </w:rPr>
            </w:pPr>
            <w:r w:rsidRPr="00DC16FA">
              <w:rPr>
                <w:rFonts w:ascii="Arial" w:hAnsi="Arial" w:cs="Arial"/>
                <w:i/>
                <w:sz w:val="20"/>
                <w:szCs w:val="20"/>
              </w:rPr>
              <w:t>Medical Conditions</w:t>
            </w:r>
            <w:r w:rsidRPr="00DC16FA">
              <w:rPr>
                <w:rFonts w:ascii="Arial" w:hAnsi="Arial" w:cs="Arial"/>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C5C6CA8"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Major Injury </w:t>
            </w:r>
          </w:p>
        </w:tc>
        <w:tc>
          <w:tcPr>
            <w:tcW w:w="1617" w:type="dxa"/>
            <w:tcBorders>
              <w:top w:val="single" w:sz="4" w:space="0" w:color="000000"/>
              <w:left w:val="single" w:sz="4" w:space="0" w:color="000000"/>
              <w:bottom w:val="single" w:sz="4" w:space="0" w:color="000000"/>
              <w:right w:val="single" w:sz="4" w:space="0" w:color="000000"/>
            </w:tcBorders>
          </w:tcPr>
          <w:p w14:paraId="10C13F5A"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Learners </w:t>
            </w:r>
          </w:p>
        </w:tc>
        <w:tc>
          <w:tcPr>
            <w:tcW w:w="1348" w:type="dxa"/>
            <w:tcBorders>
              <w:top w:val="single" w:sz="4" w:space="0" w:color="000000"/>
              <w:left w:val="single" w:sz="4" w:space="0" w:color="000000"/>
              <w:bottom w:val="single" w:sz="4" w:space="0" w:color="000000"/>
              <w:right w:val="single" w:sz="4" w:space="0" w:color="000000"/>
            </w:tcBorders>
          </w:tcPr>
          <w:p w14:paraId="60A81CC3"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2x2 </w:t>
            </w:r>
          </w:p>
        </w:tc>
        <w:tc>
          <w:tcPr>
            <w:tcW w:w="4713" w:type="dxa"/>
            <w:tcBorders>
              <w:top w:val="single" w:sz="4" w:space="0" w:color="000000"/>
              <w:left w:val="single" w:sz="4" w:space="0" w:color="000000"/>
              <w:bottom w:val="single" w:sz="4" w:space="0" w:color="000000"/>
              <w:right w:val="single" w:sz="4" w:space="0" w:color="000000"/>
            </w:tcBorders>
            <w:vAlign w:val="bottom"/>
          </w:tcPr>
          <w:p w14:paraId="2C64401B" w14:textId="77777777" w:rsidR="005F0689" w:rsidRPr="00DC16FA" w:rsidRDefault="005F0689" w:rsidP="0002242D">
            <w:pPr>
              <w:numPr>
                <w:ilvl w:val="0"/>
                <w:numId w:val="8"/>
              </w:numPr>
              <w:spacing w:after="72" w:line="240" w:lineRule="auto"/>
              <w:rPr>
                <w:rFonts w:ascii="Arial" w:hAnsi="Arial" w:cs="Arial"/>
                <w:sz w:val="20"/>
                <w:szCs w:val="20"/>
              </w:rPr>
            </w:pPr>
            <w:r w:rsidRPr="00DC16FA">
              <w:rPr>
                <w:rFonts w:ascii="Arial" w:hAnsi="Arial" w:cs="Arial"/>
                <w:sz w:val="20"/>
                <w:szCs w:val="20"/>
              </w:rPr>
              <w:t xml:space="preserve">Prior knowledge of existing conditions is essential </w:t>
            </w:r>
          </w:p>
          <w:p w14:paraId="1CFC086E" w14:textId="77777777" w:rsidR="005F0689" w:rsidRPr="00DC16FA" w:rsidRDefault="005F0689" w:rsidP="0002242D">
            <w:pPr>
              <w:numPr>
                <w:ilvl w:val="0"/>
                <w:numId w:val="8"/>
              </w:numPr>
              <w:spacing w:after="0" w:line="240" w:lineRule="auto"/>
              <w:rPr>
                <w:rFonts w:ascii="Arial" w:hAnsi="Arial" w:cs="Arial"/>
                <w:sz w:val="20"/>
                <w:szCs w:val="20"/>
              </w:rPr>
            </w:pPr>
            <w:r w:rsidRPr="00DC16FA">
              <w:rPr>
                <w:rFonts w:ascii="Arial" w:hAnsi="Arial" w:cs="Arial"/>
                <w:sz w:val="20"/>
                <w:szCs w:val="20"/>
              </w:rPr>
              <w:t xml:space="preserve">Close supervision </w:t>
            </w:r>
          </w:p>
          <w:p w14:paraId="0BDC156B" w14:textId="77777777" w:rsidR="005F0689" w:rsidRPr="00DC16FA" w:rsidRDefault="005F0689" w:rsidP="0002242D">
            <w:pPr>
              <w:numPr>
                <w:ilvl w:val="0"/>
                <w:numId w:val="8"/>
              </w:numPr>
              <w:spacing w:after="0" w:line="240" w:lineRule="auto"/>
              <w:rPr>
                <w:rFonts w:ascii="Arial" w:hAnsi="Arial" w:cs="Arial"/>
                <w:sz w:val="20"/>
                <w:szCs w:val="20"/>
              </w:rPr>
            </w:pPr>
            <w:r w:rsidRPr="00DC16FA">
              <w:rPr>
                <w:rFonts w:ascii="Arial" w:hAnsi="Arial" w:cs="Arial"/>
                <w:sz w:val="20"/>
                <w:szCs w:val="20"/>
              </w:rPr>
              <w:t xml:space="preserve">Appropriate practices and games for age and ability </w:t>
            </w:r>
          </w:p>
          <w:p w14:paraId="152E58DB" w14:textId="77777777" w:rsidR="00705599" w:rsidRPr="00DC16FA" w:rsidRDefault="00705599" w:rsidP="0002242D">
            <w:pPr>
              <w:numPr>
                <w:ilvl w:val="0"/>
                <w:numId w:val="8"/>
              </w:numPr>
              <w:spacing w:after="0" w:line="240" w:lineRule="auto"/>
              <w:rPr>
                <w:rFonts w:ascii="Arial" w:hAnsi="Arial" w:cs="Arial"/>
                <w:sz w:val="20"/>
                <w:szCs w:val="20"/>
              </w:rPr>
            </w:pPr>
            <w:r w:rsidRPr="00DC16FA">
              <w:rPr>
                <w:rFonts w:ascii="Arial" w:hAnsi="Arial" w:cs="Arial"/>
                <w:sz w:val="20"/>
                <w:szCs w:val="20"/>
              </w:rPr>
              <w:t>First aid kit at the side of the pitch at all times</w:t>
            </w:r>
          </w:p>
          <w:p w14:paraId="2E1378C4" w14:textId="5F0F39CE" w:rsidR="00705599" w:rsidRPr="00DC16FA" w:rsidRDefault="00713696" w:rsidP="0002242D">
            <w:pPr>
              <w:pStyle w:val="ListParagraph"/>
              <w:numPr>
                <w:ilvl w:val="0"/>
                <w:numId w:val="8"/>
              </w:numPr>
              <w:spacing w:after="0" w:line="240" w:lineRule="auto"/>
              <w:rPr>
                <w:rFonts w:ascii="Arial" w:hAnsi="Arial" w:cs="Arial"/>
                <w:sz w:val="20"/>
                <w:szCs w:val="20"/>
              </w:rPr>
            </w:pPr>
            <w:r w:rsidRPr="00DC16FA">
              <w:rPr>
                <w:rFonts w:ascii="Arial" w:hAnsi="Arial" w:cs="Arial"/>
                <w:sz w:val="20"/>
                <w:szCs w:val="20"/>
              </w:rPr>
              <w:t xml:space="preserve">First </w:t>
            </w:r>
            <w:r w:rsidR="00E917D7">
              <w:rPr>
                <w:rFonts w:ascii="Arial" w:hAnsi="Arial" w:cs="Arial"/>
                <w:sz w:val="20"/>
                <w:szCs w:val="20"/>
              </w:rPr>
              <w:t xml:space="preserve">Aid </w:t>
            </w:r>
            <w:r w:rsidRPr="00DC16FA">
              <w:rPr>
                <w:rFonts w:ascii="Arial" w:hAnsi="Arial" w:cs="Arial"/>
                <w:sz w:val="20"/>
                <w:szCs w:val="20"/>
              </w:rPr>
              <w:t>only to be delivered by myself</w:t>
            </w:r>
            <w:r w:rsidR="00E917D7">
              <w:rPr>
                <w:rFonts w:ascii="Arial" w:hAnsi="Arial" w:cs="Arial"/>
                <w:sz w:val="20"/>
                <w:szCs w:val="20"/>
              </w:rPr>
              <w:t>/other coaches</w:t>
            </w:r>
            <w:r w:rsidRPr="00DC16FA">
              <w:rPr>
                <w:rFonts w:ascii="Arial" w:hAnsi="Arial" w:cs="Arial"/>
                <w:sz w:val="20"/>
                <w:szCs w:val="20"/>
              </w:rPr>
              <w:t xml:space="preserve"> and only delivered if needed. I</w:t>
            </w:r>
            <w:r w:rsidR="00E917D7">
              <w:rPr>
                <w:rFonts w:ascii="Arial" w:hAnsi="Arial" w:cs="Arial"/>
                <w:sz w:val="20"/>
                <w:szCs w:val="20"/>
              </w:rPr>
              <w:t>f</w:t>
            </w:r>
            <w:r w:rsidRPr="00DC16FA">
              <w:rPr>
                <w:rFonts w:ascii="Arial" w:hAnsi="Arial" w:cs="Arial"/>
                <w:sz w:val="20"/>
                <w:szCs w:val="20"/>
              </w:rPr>
              <w:t xml:space="preserve"> the participant can do their own first aid I</w:t>
            </w:r>
            <w:r w:rsidR="00E917D7">
              <w:rPr>
                <w:rFonts w:ascii="Arial" w:hAnsi="Arial" w:cs="Arial"/>
                <w:sz w:val="20"/>
                <w:szCs w:val="20"/>
              </w:rPr>
              <w:t>/coaches</w:t>
            </w:r>
            <w:r w:rsidRPr="00DC16FA">
              <w:rPr>
                <w:rFonts w:ascii="Arial" w:hAnsi="Arial" w:cs="Arial"/>
                <w:sz w:val="20"/>
                <w:szCs w:val="20"/>
              </w:rPr>
              <w:t xml:space="preserve"> will help them from 2m away. If first aid </w:t>
            </w:r>
            <w:r w:rsidR="00E917D7">
              <w:rPr>
                <w:rFonts w:ascii="Arial" w:hAnsi="Arial" w:cs="Arial"/>
                <w:sz w:val="20"/>
                <w:szCs w:val="20"/>
              </w:rPr>
              <w:t xml:space="preserve">is needed I/coaches </w:t>
            </w:r>
            <w:r w:rsidRPr="00DC16FA">
              <w:rPr>
                <w:rFonts w:ascii="Arial" w:hAnsi="Arial" w:cs="Arial"/>
                <w:sz w:val="20"/>
                <w:szCs w:val="20"/>
              </w:rPr>
              <w:t>will deliver this with gloves on and stay 2m away as much as possible. If the child can wait until the parent gets to the session to deliver first aid we will wait but this will depend on the severity of the accident.</w:t>
            </w:r>
          </w:p>
          <w:p w14:paraId="514B9209" w14:textId="7A4C66A4" w:rsidR="00713696" w:rsidRPr="00DC16FA" w:rsidRDefault="00713696" w:rsidP="0002242D">
            <w:pPr>
              <w:pStyle w:val="ListParagraph"/>
              <w:numPr>
                <w:ilvl w:val="0"/>
                <w:numId w:val="8"/>
              </w:numPr>
              <w:spacing w:after="0" w:line="240" w:lineRule="auto"/>
              <w:rPr>
                <w:rFonts w:ascii="Arial" w:hAnsi="Arial" w:cs="Arial"/>
                <w:sz w:val="20"/>
                <w:szCs w:val="20"/>
              </w:rPr>
            </w:pPr>
            <w:r w:rsidRPr="00DC16FA">
              <w:rPr>
                <w:rFonts w:ascii="Arial" w:hAnsi="Arial" w:cs="Arial"/>
                <w:sz w:val="20"/>
                <w:szCs w:val="20"/>
              </w:rPr>
              <w:t>Emergency first aid will be delivered using a protective mask and gloves and I will follow the usual procedure for this.</w:t>
            </w:r>
          </w:p>
          <w:p w14:paraId="3C0CBB50" w14:textId="77777777" w:rsidR="00705599" w:rsidRPr="00DC16FA" w:rsidRDefault="00705599" w:rsidP="00705599">
            <w:pPr>
              <w:spacing w:after="0" w:line="240" w:lineRule="auto"/>
              <w:ind w:left="2"/>
              <w:rPr>
                <w:rFonts w:ascii="Arial" w:hAnsi="Arial" w:cs="Arial"/>
                <w:sz w:val="20"/>
                <w:szCs w:val="20"/>
              </w:rPr>
            </w:pPr>
          </w:p>
        </w:tc>
        <w:tc>
          <w:tcPr>
            <w:tcW w:w="1346" w:type="dxa"/>
            <w:tcBorders>
              <w:top w:val="single" w:sz="4" w:space="0" w:color="000000"/>
              <w:left w:val="single" w:sz="4" w:space="0" w:color="000000"/>
              <w:bottom w:val="single" w:sz="4" w:space="0" w:color="000000"/>
              <w:right w:val="single" w:sz="4" w:space="0" w:color="000000"/>
            </w:tcBorders>
          </w:tcPr>
          <w:p w14:paraId="4F7ACA2C"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1 x 2 </w:t>
            </w:r>
          </w:p>
        </w:tc>
        <w:tc>
          <w:tcPr>
            <w:tcW w:w="798" w:type="dxa"/>
            <w:tcBorders>
              <w:top w:val="single" w:sz="4" w:space="0" w:color="000000"/>
              <w:left w:val="single" w:sz="4" w:space="0" w:color="000000"/>
              <w:bottom w:val="single" w:sz="4" w:space="0" w:color="000000"/>
              <w:right w:val="single" w:sz="4" w:space="0" w:color="000000"/>
            </w:tcBorders>
          </w:tcPr>
          <w:p w14:paraId="34AAD938" w14:textId="77777777" w:rsidR="005F0689" w:rsidRPr="00DC16FA" w:rsidRDefault="005F0689" w:rsidP="005F0689">
            <w:pPr>
              <w:ind w:right="105"/>
              <w:jc w:val="center"/>
              <w:rPr>
                <w:rFonts w:ascii="Arial" w:hAnsi="Arial" w:cs="Arial"/>
                <w:sz w:val="20"/>
                <w:szCs w:val="20"/>
              </w:rPr>
            </w:pPr>
            <w:r w:rsidRPr="00DC16FA">
              <w:rPr>
                <w:rFonts w:ascii="Arial" w:hAnsi="Arial" w:cs="Arial"/>
                <w:sz w:val="20"/>
                <w:szCs w:val="20"/>
              </w:rPr>
              <w:t xml:space="preserve">L </w:t>
            </w:r>
          </w:p>
        </w:tc>
      </w:tr>
      <w:tr w:rsidR="005F0689" w:rsidRPr="00DC16FA" w14:paraId="301137EB" w14:textId="77777777" w:rsidTr="00092FCF">
        <w:trPr>
          <w:trHeight w:val="303"/>
        </w:trPr>
        <w:tc>
          <w:tcPr>
            <w:tcW w:w="3256" w:type="dxa"/>
            <w:tcBorders>
              <w:top w:val="single" w:sz="4" w:space="0" w:color="000000"/>
              <w:left w:val="single" w:sz="4" w:space="0" w:color="000000"/>
              <w:bottom w:val="single" w:sz="4" w:space="0" w:color="000000"/>
              <w:right w:val="single" w:sz="4" w:space="0" w:color="000000"/>
            </w:tcBorders>
          </w:tcPr>
          <w:p w14:paraId="7B926CAB" w14:textId="77777777" w:rsidR="005F0689" w:rsidRPr="00DC16FA" w:rsidRDefault="005F0689" w:rsidP="005F0689">
            <w:pPr>
              <w:rPr>
                <w:rFonts w:ascii="Arial" w:hAnsi="Arial" w:cs="Arial"/>
                <w:sz w:val="20"/>
                <w:szCs w:val="20"/>
              </w:rPr>
            </w:pPr>
            <w:r w:rsidRPr="00DC16FA">
              <w:rPr>
                <w:rFonts w:ascii="Arial" w:hAnsi="Arial" w:cs="Arial"/>
                <w:i/>
                <w:sz w:val="20"/>
                <w:szCs w:val="20"/>
              </w:rPr>
              <w:t>Injury while playing</w:t>
            </w:r>
            <w:r w:rsidRPr="00DC16FA">
              <w:rPr>
                <w:rFonts w:ascii="Arial" w:hAnsi="Arial" w:cs="Arial"/>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B5FC552"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Minor Injury </w:t>
            </w:r>
          </w:p>
        </w:tc>
        <w:tc>
          <w:tcPr>
            <w:tcW w:w="1617" w:type="dxa"/>
            <w:tcBorders>
              <w:top w:val="single" w:sz="4" w:space="0" w:color="000000"/>
              <w:left w:val="single" w:sz="4" w:space="0" w:color="000000"/>
              <w:bottom w:val="single" w:sz="4" w:space="0" w:color="000000"/>
              <w:right w:val="single" w:sz="4" w:space="0" w:color="000000"/>
            </w:tcBorders>
          </w:tcPr>
          <w:p w14:paraId="6421B586"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Learners </w:t>
            </w:r>
          </w:p>
        </w:tc>
        <w:tc>
          <w:tcPr>
            <w:tcW w:w="1348" w:type="dxa"/>
            <w:tcBorders>
              <w:top w:val="single" w:sz="4" w:space="0" w:color="000000"/>
              <w:left w:val="single" w:sz="4" w:space="0" w:color="000000"/>
              <w:bottom w:val="single" w:sz="4" w:space="0" w:color="000000"/>
              <w:right w:val="single" w:sz="4" w:space="0" w:color="000000"/>
            </w:tcBorders>
          </w:tcPr>
          <w:p w14:paraId="7C3DD49B"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4x1 </w:t>
            </w:r>
          </w:p>
        </w:tc>
        <w:tc>
          <w:tcPr>
            <w:tcW w:w="4713" w:type="dxa"/>
            <w:tcBorders>
              <w:top w:val="single" w:sz="4" w:space="0" w:color="000000"/>
              <w:left w:val="single" w:sz="4" w:space="0" w:color="000000"/>
              <w:bottom w:val="single" w:sz="4" w:space="0" w:color="000000"/>
              <w:right w:val="single" w:sz="4" w:space="0" w:color="000000"/>
            </w:tcBorders>
          </w:tcPr>
          <w:p w14:paraId="6B1232F8" w14:textId="77777777" w:rsidR="005F0689" w:rsidRPr="00DC16FA" w:rsidRDefault="005F0689" w:rsidP="0002242D">
            <w:pPr>
              <w:pStyle w:val="ListParagraph"/>
              <w:numPr>
                <w:ilvl w:val="0"/>
                <w:numId w:val="8"/>
              </w:numPr>
              <w:spacing w:after="15"/>
              <w:rPr>
                <w:rFonts w:ascii="Arial" w:hAnsi="Arial" w:cs="Arial"/>
                <w:sz w:val="20"/>
                <w:szCs w:val="20"/>
              </w:rPr>
            </w:pPr>
            <w:r w:rsidRPr="00DC16FA">
              <w:rPr>
                <w:rFonts w:ascii="Arial" w:hAnsi="Arial" w:cs="Arial"/>
                <w:sz w:val="20"/>
                <w:szCs w:val="20"/>
              </w:rPr>
              <w:t xml:space="preserve">Appropriate warm-up </w:t>
            </w:r>
          </w:p>
          <w:p w14:paraId="343A4D41" w14:textId="77777777" w:rsidR="005F0689" w:rsidRPr="00DC16FA" w:rsidRDefault="005F0689" w:rsidP="0002242D">
            <w:pPr>
              <w:pStyle w:val="ListParagraph"/>
              <w:numPr>
                <w:ilvl w:val="0"/>
                <w:numId w:val="8"/>
              </w:numPr>
              <w:jc w:val="both"/>
              <w:rPr>
                <w:rFonts w:ascii="Arial" w:hAnsi="Arial" w:cs="Arial"/>
                <w:sz w:val="20"/>
                <w:szCs w:val="20"/>
              </w:rPr>
            </w:pPr>
            <w:r w:rsidRPr="00DC16FA">
              <w:rPr>
                <w:rFonts w:ascii="Arial" w:hAnsi="Arial" w:cs="Arial"/>
                <w:sz w:val="20"/>
                <w:szCs w:val="20"/>
              </w:rPr>
              <w:t xml:space="preserve">* Appropriate practices / games for the age and ability of the participants </w:t>
            </w:r>
          </w:p>
        </w:tc>
        <w:tc>
          <w:tcPr>
            <w:tcW w:w="1346" w:type="dxa"/>
            <w:tcBorders>
              <w:top w:val="single" w:sz="4" w:space="0" w:color="000000"/>
              <w:left w:val="single" w:sz="4" w:space="0" w:color="000000"/>
              <w:bottom w:val="single" w:sz="4" w:space="0" w:color="000000"/>
              <w:right w:val="single" w:sz="4" w:space="0" w:color="000000"/>
            </w:tcBorders>
          </w:tcPr>
          <w:p w14:paraId="3BB28583"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2 x 1 </w:t>
            </w:r>
          </w:p>
        </w:tc>
        <w:tc>
          <w:tcPr>
            <w:tcW w:w="798" w:type="dxa"/>
            <w:tcBorders>
              <w:top w:val="single" w:sz="4" w:space="0" w:color="000000"/>
              <w:left w:val="single" w:sz="4" w:space="0" w:color="000000"/>
              <w:bottom w:val="single" w:sz="4" w:space="0" w:color="000000"/>
              <w:right w:val="single" w:sz="4" w:space="0" w:color="000000"/>
            </w:tcBorders>
          </w:tcPr>
          <w:p w14:paraId="4AB8D6B2" w14:textId="77777777" w:rsidR="005F0689" w:rsidRPr="00DC16FA" w:rsidRDefault="005F0689" w:rsidP="005F0689">
            <w:pPr>
              <w:ind w:right="105"/>
              <w:jc w:val="center"/>
              <w:rPr>
                <w:rFonts w:ascii="Arial" w:hAnsi="Arial" w:cs="Arial"/>
                <w:sz w:val="20"/>
                <w:szCs w:val="20"/>
              </w:rPr>
            </w:pPr>
            <w:r w:rsidRPr="00DC16FA">
              <w:rPr>
                <w:rFonts w:ascii="Arial" w:hAnsi="Arial" w:cs="Arial"/>
                <w:sz w:val="20"/>
                <w:szCs w:val="20"/>
              </w:rPr>
              <w:t xml:space="preserve">L </w:t>
            </w:r>
          </w:p>
        </w:tc>
      </w:tr>
      <w:tr w:rsidR="005F0689" w:rsidRPr="00DC16FA" w14:paraId="6A4646CC" w14:textId="77777777" w:rsidTr="005C1955">
        <w:trPr>
          <w:trHeight w:val="303"/>
        </w:trPr>
        <w:tc>
          <w:tcPr>
            <w:tcW w:w="3256" w:type="dxa"/>
            <w:tcBorders>
              <w:top w:val="single" w:sz="4" w:space="0" w:color="000000"/>
              <w:left w:val="single" w:sz="4" w:space="0" w:color="000000"/>
              <w:bottom w:val="single" w:sz="4" w:space="0" w:color="000000"/>
              <w:right w:val="single" w:sz="4" w:space="0" w:color="000000"/>
            </w:tcBorders>
          </w:tcPr>
          <w:p w14:paraId="1F9AF044" w14:textId="77777777" w:rsidR="005F0689" w:rsidRPr="00DC16FA" w:rsidRDefault="005F0689" w:rsidP="005F0689">
            <w:pPr>
              <w:rPr>
                <w:rFonts w:ascii="Arial" w:hAnsi="Arial" w:cs="Arial"/>
                <w:sz w:val="20"/>
                <w:szCs w:val="20"/>
              </w:rPr>
            </w:pPr>
            <w:r w:rsidRPr="00DC16FA">
              <w:rPr>
                <w:rFonts w:ascii="Arial" w:hAnsi="Arial" w:cs="Arial"/>
                <w:i/>
                <w:sz w:val="20"/>
                <w:szCs w:val="20"/>
              </w:rPr>
              <w:t>Floor condition wet/ slippery/ rough etc..</w:t>
            </w:r>
            <w:r w:rsidRPr="00DC16FA">
              <w:rPr>
                <w:rFonts w:ascii="Arial" w:hAnsi="Arial" w:cs="Arial"/>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6001588"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Major Injury </w:t>
            </w:r>
          </w:p>
        </w:tc>
        <w:tc>
          <w:tcPr>
            <w:tcW w:w="1617" w:type="dxa"/>
            <w:tcBorders>
              <w:top w:val="single" w:sz="4" w:space="0" w:color="000000"/>
              <w:left w:val="single" w:sz="4" w:space="0" w:color="000000"/>
              <w:bottom w:val="single" w:sz="4" w:space="0" w:color="000000"/>
              <w:right w:val="single" w:sz="4" w:space="0" w:color="000000"/>
            </w:tcBorders>
            <w:vAlign w:val="bottom"/>
          </w:tcPr>
          <w:p w14:paraId="1C46B80F" w14:textId="77777777" w:rsidR="005F0689" w:rsidRPr="00DC16FA" w:rsidRDefault="005F0689" w:rsidP="005F0689">
            <w:pPr>
              <w:spacing w:after="30"/>
              <w:ind w:left="1"/>
              <w:rPr>
                <w:rFonts w:ascii="Arial" w:hAnsi="Arial" w:cs="Arial"/>
                <w:sz w:val="20"/>
                <w:szCs w:val="20"/>
              </w:rPr>
            </w:pPr>
            <w:r w:rsidRPr="00DC16FA">
              <w:rPr>
                <w:rFonts w:ascii="Arial" w:hAnsi="Arial" w:cs="Arial"/>
                <w:sz w:val="20"/>
                <w:szCs w:val="20"/>
              </w:rPr>
              <w:t xml:space="preserve">Learners </w:t>
            </w:r>
          </w:p>
          <w:p w14:paraId="600FCD05"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 Coaches </w:t>
            </w:r>
          </w:p>
        </w:tc>
        <w:tc>
          <w:tcPr>
            <w:tcW w:w="1348" w:type="dxa"/>
            <w:tcBorders>
              <w:top w:val="single" w:sz="4" w:space="0" w:color="000000"/>
              <w:left w:val="single" w:sz="4" w:space="0" w:color="000000"/>
              <w:bottom w:val="single" w:sz="4" w:space="0" w:color="000000"/>
              <w:right w:val="single" w:sz="4" w:space="0" w:color="000000"/>
            </w:tcBorders>
          </w:tcPr>
          <w:p w14:paraId="59393426"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5 x 2 </w:t>
            </w:r>
          </w:p>
        </w:tc>
        <w:tc>
          <w:tcPr>
            <w:tcW w:w="4713" w:type="dxa"/>
            <w:tcBorders>
              <w:top w:val="single" w:sz="4" w:space="0" w:color="000000"/>
              <w:left w:val="single" w:sz="4" w:space="0" w:color="000000"/>
              <w:bottom w:val="single" w:sz="4" w:space="0" w:color="000000"/>
              <w:right w:val="single" w:sz="4" w:space="0" w:color="000000"/>
            </w:tcBorders>
          </w:tcPr>
          <w:p w14:paraId="2E2913A2" w14:textId="77777777" w:rsidR="005F0689" w:rsidRPr="00DC16FA" w:rsidRDefault="005F0689" w:rsidP="005F0689">
            <w:pPr>
              <w:ind w:left="2"/>
              <w:rPr>
                <w:rFonts w:ascii="Arial" w:hAnsi="Arial" w:cs="Arial"/>
                <w:sz w:val="20"/>
                <w:szCs w:val="20"/>
              </w:rPr>
            </w:pPr>
            <w:r w:rsidRPr="00DC16FA">
              <w:rPr>
                <w:rFonts w:ascii="Arial" w:hAnsi="Arial" w:cs="Arial"/>
                <w:sz w:val="20"/>
                <w:szCs w:val="20"/>
              </w:rPr>
              <w:t xml:space="preserve">Pre- activity check of site prior to the start of the session </w:t>
            </w:r>
          </w:p>
          <w:p w14:paraId="02926EE6" w14:textId="483EB874" w:rsidR="00713696" w:rsidRPr="00DC16FA" w:rsidRDefault="00713696" w:rsidP="005F0689">
            <w:pPr>
              <w:ind w:left="2"/>
              <w:rPr>
                <w:rFonts w:ascii="Arial" w:hAnsi="Arial" w:cs="Arial"/>
                <w:sz w:val="20"/>
                <w:szCs w:val="20"/>
              </w:rPr>
            </w:pPr>
            <w:r w:rsidRPr="00DC16FA">
              <w:rPr>
                <w:rFonts w:ascii="Arial" w:hAnsi="Arial" w:cs="Arial"/>
                <w:sz w:val="20"/>
                <w:szCs w:val="20"/>
              </w:rPr>
              <w:t>Children wearing appropriate footwear</w:t>
            </w:r>
          </w:p>
        </w:tc>
        <w:tc>
          <w:tcPr>
            <w:tcW w:w="1346" w:type="dxa"/>
            <w:tcBorders>
              <w:top w:val="single" w:sz="4" w:space="0" w:color="000000"/>
              <w:left w:val="single" w:sz="4" w:space="0" w:color="000000"/>
              <w:bottom w:val="single" w:sz="4" w:space="0" w:color="000000"/>
              <w:right w:val="single" w:sz="4" w:space="0" w:color="000000"/>
            </w:tcBorders>
          </w:tcPr>
          <w:p w14:paraId="46B51FE8" w14:textId="77777777" w:rsidR="005F0689" w:rsidRPr="00DC16FA" w:rsidRDefault="005F0689" w:rsidP="005F0689">
            <w:pPr>
              <w:ind w:left="1"/>
              <w:rPr>
                <w:rFonts w:ascii="Arial" w:hAnsi="Arial" w:cs="Arial"/>
                <w:sz w:val="20"/>
                <w:szCs w:val="20"/>
              </w:rPr>
            </w:pPr>
            <w:r w:rsidRPr="00DC16FA">
              <w:rPr>
                <w:rFonts w:ascii="Arial" w:hAnsi="Arial" w:cs="Arial"/>
                <w:sz w:val="20"/>
                <w:szCs w:val="20"/>
              </w:rPr>
              <w:t xml:space="preserve">3 x 1 </w:t>
            </w:r>
          </w:p>
        </w:tc>
        <w:tc>
          <w:tcPr>
            <w:tcW w:w="798" w:type="dxa"/>
            <w:tcBorders>
              <w:top w:val="single" w:sz="4" w:space="0" w:color="000000"/>
              <w:left w:val="single" w:sz="4" w:space="0" w:color="000000"/>
              <w:bottom w:val="single" w:sz="4" w:space="0" w:color="000000"/>
              <w:right w:val="single" w:sz="4" w:space="0" w:color="000000"/>
            </w:tcBorders>
          </w:tcPr>
          <w:p w14:paraId="2D95E386" w14:textId="77777777" w:rsidR="005F0689" w:rsidRPr="00DC16FA" w:rsidRDefault="005F0689" w:rsidP="005F0689">
            <w:pPr>
              <w:ind w:right="105"/>
              <w:jc w:val="center"/>
              <w:rPr>
                <w:rFonts w:ascii="Arial" w:hAnsi="Arial" w:cs="Arial"/>
                <w:sz w:val="20"/>
                <w:szCs w:val="20"/>
              </w:rPr>
            </w:pPr>
            <w:r w:rsidRPr="00DC16FA">
              <w:rPr>
                <w:rFonts w:ascii="Arial" w:hAnsi="Arial" w:cs="Arial"/>
                <w:sz w:val="20"/>
                <w:szCs w:val="20"/>
              </w:rPr>
              <w:t xml:space="preserve">L </w:t>
            </w:r>
          </w:p>
        </w:tc>
      </w:tr>
      <w:tr w:rsidR="005F0689" w:rsidRPr="00DC16FA" w14:paraId="18AF7AB3" w14:textId="77777777" w:rsidTr="005C1955">
        <w:trPr>
          <w:trHeight w:val="303"/>
        </w:trPr>
        <w:tc>
          <w:tcPr>
            <w:tcW w:w="3256" w:type="dxa"/>
            <w:tcBorders>
              <w:top w:val="single" w:sz="4" w:space="0" w:color="000000"/>
              <w:left w:val="single" w:sz="4" w:space="0" w:color="000000"/>
              <w:bottom w:val="single" w:sz="4" w:space="0" w:color="000000"/>
              <w:right w:val="single" w:sz="4" w:space="0" w:color="000000"/>
            </w:tcBorders>
          </w:tcPr>
          <w:p w14:paraId="2516E604" w14:textId="77777777" w:rsidR="00705599" w:rsidRPr="00DC16FA" w:rsidRDefault="00705599" w:rsidP="005F0689">
            <w:pPr>
              <w:rPr>
                <w:rFonts w:ascii="Arial" w:hAnsi="Arial" w:cs="Arial"/>
                <w:i/>
                <w:sz w:val="20"/>
                <w:szCs w:val="20"/>
              </w:rPr>
            </w:pPr>
            <w:r w:rsidRPr="00DC16FA">
              <w:rPr>
                <w:rFonts w:ascii="Arial" w:hAnsi="Arial" w:cs="Arial"/>
                <w:i/>
                <w:sz w:val="20"/>
                <w:szCs w:val="20"/>
              </w:rPr>
              <w:t>Toilets at the side of the pitch</w:t>
            </w:r>
          </w:p>
        </w:tc>
        <w:tc>
          <w:tcPr>
            <w:tcW w:w="2693" w:type="dxa"/>
            <w:tcBorders>
              <w:top w:val="single" w:sz="4" w:space="0" w:color="000000"/>
              <w:left w:val="single" w:sz="4" w:space="0" w:color="000000"/>
              <w:bottom w:val="single" w:sz="4" w:space="0" w:color="000000"/>
              <w:right w:val="single" w:sz="4" w:space="0" w:color="000000"/>
            </w:tcBorders>
          </w:tcPr>
          <w:p w14:paraId="7A82DC20" w14:textId="77777777" w:rsidR="005F0689" w:rsidRPr="00DC16FA" w:rsidRDefault="00705599" w:rsidP="005F0689">
            <w:pPr>
              <w:ind w:left="1"/>
              <w:rPr>
                <w:rFonts w:ascii="Arial" w:hAnsi="Arial" w:cs="Arial"/>
                <w:sz w:val="20"/>
                <w:szCs w:val="20"/>
              </w:rPr>
            </w:pPr>
            <w:r w:rsidRPr="00DC16FA">
              <w:rPr>
                <w:rFonts w:ascii="Arial" w:hAnsi="Arial" w:cs="Arial"/>
                <w:sz w:val="20"/>
                <w:szCs w:val="20"/>
              </w:rPr>
              <w:t xml:space="preserve">Minor injury </w:t>
            </w:r>
          </w:p>
        </w:tc>
        <w:tc>
          <w:tcPr>
            <w:tcW w:w="1617" w:type="dxa"/>
            <w:tcBorders>
              <w:top w:val="single" w:sz="4" w:space="0" w:color="000000"/>
              <w:left w:val="single" w:sz="4" w:space="0" w:color="000000"/>
              <w:bottom w:val="single" w:sz="4" w:space="0" w:color="000000"/>
              <w:right w:val="single" w:sz="4" w:space="0" w:color="000000"/>
            </w:tcBorders>
            <w:vAlign w:val="bottom"/>
          </w:tcPr>
          <w:p w14:paraId="0943AC11" w14:textId="77777777" w:rsidR="005F0689" w:rsidRPr="00DC16FA" w:rsidRDefault="006A6595" w:rsidP="005F0689">
            <w:pPr>
              <w:spacing w:after="30"/>
              <w:ind w:left="1"/>
              <w:rPr>
                <w:rFonts w:ascii="Arial" w:hAnsi="Arial" w:cs="Arial"/>
                <w:sz w:val="20"/>
                <w:szCs w:val="20"/>
              </w:rPr>
            </w:pPr>
            <w:r w:rsidRPr="00DC16FA">
              <w:rPr>
                <w:rFonts w:ascii="Arial" w:hAnsi="Arial" w:cs="Arial"/>
                <w:sz w:val="20"/>
                <w:szCs w:val="20"/>
              </w:rPr>
              <w:t>Learners</w:t>
            </w:r>
          </w:p>
        </w:tc>
        <w:tc>
          <w:tcPr>
            <w:tcW w:w="1348" w:type="dxa"/>
            <w:tcBorders>
              <w:top w:val="single" w:sz="4" w:space="0" w:color="000000"/>
              <w:left w:val="single" w:sz="4" w:space="0" w:color="000000"/>
              <w:bottom w:val="single" w:sz="4" w:space="0" w:color="000000"/>
              <w:right w:val="single" w:sz="4" w:space="0" w:color="000000"/>
            </w:tcBorders>
          </w:tcPr>
          <w:p w14:paraId="042CC625" w14:textId="77777777" w:rsidR="005F0689" w:rsidRPr="00DC16FA" w:rsidRDefault="006A6595" w:rsidP="005F0689">
            <w:pPr>
              <w:ind w:left="1"/>
              <w:rPr>
                <w:rFonts w:ascii="Arial" w:hAnsi="Arial" w:cs="Arial"/>
                <w:sz w:val="20"/>
                <w:szCs w:val="20"/>
              </w:rPr>
            </w:pPr>
            <w:r w:rsidRPr="00DC16FA">
              <w:rPr>
                <w:rFonts w:ascii="Arial" w:hAnsi="Arial" w:cs="Arial"/>
                <w:sz w:val="20"/>
                <w:szCs w:val="20"/>
              </w:rPr>
              <w:t>3x2</w:t>
            </w:r>
          </w:p>
        </w:tc>
        <w:tc>
          <w:tcPr>
            <w:tcW w:w="4713" w:type="dxa"/>
            <w:tcBorders>
              <w:top w:val="single" w:sz="4" w:space="0" w:color="000000"/>
              <w:left w:val="single" w:sz="4" w:space="0" w:color="000000"/>
              <w:bottom w:val="single" w:sz="4" w:space="0" w:color="000000"/>
              <w:right w:val="single" w:sz="4" w:space="0" w:color="000000"/>
            </w:tcBorders>
          </w:tcPr>
          <w:p w14:paraId="44BA353C" w14:textId="1CB52D2C" w:rsidR="005F0689" w:rsidRPr="00DC16FA" w:rsidRDefault="00E917D7" w:rsidP="009011E6">
            <w:pPr>
              <w:pStyle w:val="ListParagraph"/>
              <w:numPr>
                <w:ilvl w:val="0"/>
                <w:numId w:val="5"/>
              </w:numPr>
              <w:rPr>
                <w:rFonts w:ascii="Arial" w:hAnsi="Arial" w:cs="Arial"/>
                <w:sz w:val="20"/>
                <w:szCs w:val="20"/>
              </w:rPr>
            </w:pPr>
            <w:r>
              <w:rPr>
                <w:rFonts w:ascii="Arial" w:hAnsi="Arial" w:cs="Arial"/>
                <w:sz w:val="20"/>
                <w:szCs w:val="20"/>
              </w:rPr>
              <w:t>Limited</w:t>
            </w:r>
            <w:r w:rsidR="00713696" w:rsidRPr="00DC16FA">
              <w:rPr>
                <w:rFonts w:ascii="Arial" w:hAnsi="Arial" w:cs="Arial"/>
                <w:sz w:val="20"/>
                <w:szCs w:val="20"/>
              </w:rPr>
              <w:t xml:space="preserve"> toilets due to </w:t>
            </w:r>
            <w:proofErr w:type="spellStart"/>
            <w:r w:rsidR="00713696" w:rsidRPr="00DC16FA">
              <w:rPr>
                <w:rFonts w:ascii="Arial" w:hAnsi="Arial" w:cs="Arial"/>
                <w:sz w:val="20"/>
                <w:szCs w:val="20"/>
              </w:rPr>
              <w:t>Covid</w:t>
            </w:r>
            <w:proofErr w:type="spellEnd"/>
            <w:r w:rsidR="00713696" w:rsidRPr="00DC16FA">
              <w:rPr>
                <w:rFonts w:ascii="Arial" w:hAnsi="Arial" w:cs="Arial"/>
                <w:sz w:val="20"/>
                <w:szCs w:val="20"/>
              </w:rPr>
              <w:t xml:space="preserve"> 19</w:t>
            </w:r>
            <w:r w:rsidR="009011E6" w:rsidRPr="00DC16FA">
              <w:rPr>
                <w:rFonts w:ascii="Arial" w:hAnsi="Arial" w:cs="Arial"/>
                <w:color w:val="FF0000"/>
                <w:sz w:val="20"/>
                <w:szCs w:val="20"/>
              </w:rPr>
              <w:t xml:space="preserve">. </w:t>
            </w:r>
            <w:r w:rsidR="009011E6" w:rsidRPr="00DC16FA">
              <w:rPr>
                <w:rFonts w:ascii="Arial" w:hAnsi="Arial" w:cs="Arial"/>
                <w:sz w:val="20"/>
                <w:szCs w:val="20"/>
              </w:rPr>
              <w:t xml:space="preserve">Toilet will be available within centre would need to follow </w:t>
            </w:r>
            <w:r w:rsidR="009011E6" w:rsidRPr="00DC16FA">
              <w:rPr>
                <w:rFonts w:ascii="Arial" w:hAnsi="Arial" w:cs="Arial"/>
                <w:sz w:val="20"/>
                <w:szCs w:val="20"/>
              </w:rPr>
              <w:lastRenderedPageBreak/>
              <w:t xml:space="preserve">queue system, go to reception and be directed to a toilet facility. </w:t>
            </w:r>
            <w:r w:rsidR="00457B68">
              <w:rPr>
                <w:rFonts w:ascii="Arial" w:hAnsi="Arial" w:cs="Arial"/>
                <w:sz w:val="20"/>
                <w:szCs w:val="20"/>
              </w:rPr>
              <w:t>Any adults taking children in to the leisure centre will need to wear a mask.</w:t>
            </w:r>
          </w:p>
        </w:tc>
        <w:tc>
          <w:tcPr>
            <w:tcW w:w="1346" w:type="dxa"/>
            <w:tcBorders>
              <w:top w:val="single" w:sz="4" w:space="0" w:color="000000"/>
              <w:left w:val="single" w:sz="4" w:space="0" w:color="000000"/>
              <w:bottom w:val="single" w:sz="4" w:space="0" w:color="000000"/>
              <w:right w:val="single" w:sz="4" w:space="0" w:color="000000"/>
            </w:tcBorders>
          </w:tcPr>
          <w:p w14:paraId="369916B0" w14:textId="77777777" w:rsidR="005F0689" w:rsidRPr="00DC16FA" w:rsidRDefault="006A6595" w:rsidP="005F0689">
            <w:pPr>
              <w:ind w:left="1"/>
              <w:rPr>
                <w:rFonts w:ascii="Arial" w:hAnsi="Arial" w:cs="Arial"/>
                <w:sz w:val="20"/>
                <w:szCs w:val="20"/>
              </w:rPr>
            </w:pPr>
            <w:r w:rsidRPr="00DC16FA">
              <w:rPr>
                <w:rFonts w:ascii="Arial" w:hAnsi="Arial" w:cs="Arial"/>
                <w:sz w:val="20"/>
                <w:szCs w:val="20"/>
              </w:rPr>
              <w:lastRenderedPageBreak/>
              <w:t>2x1</w:t>
            </w:r>
          </w:p>
        </w:tc>
        <w:tc>
          <w:tcPr>
            <w:tcW w:w="798" w:type="dxa"/>
            <w:tcBorders>
              <w:top w:val="single" w:sz="4" w:space="0" w:color="000000"/>
              <w:left w:val="single" w:sz="4" w:space="0" w:color="000000"/>
              <w:bottom w:val="single" w:sz="4" w:space="0" w:color="000000"/>
              <w:right w:val="single" w:sz="4" w:space="0" w:color="000000"/>
            </w:tcBorders>
          </w:tcPr>
          <w:p w14:paraId="2A083A40" w14:textId="77777777" w:rsidR="005F0689" w:rsidRPr="00DC16FA" w:rsidRDefault="006A6595" w:rsidP="005F0689">
            <w:pPr>
              <w:ind w:right="105"/>
              <w:jc w:val="center"/>
              <w:rPr>
                <w:rFonts w:ascii="Arial" w:hAnsi="Arial" w:cs="Arial"/>
                <w:sz w:val="20"/>
                <w:szCs w:val="20"/>
              </w:rPr>
            </w:pPr>
            <w:r w:rsidRPr="00DC16FA">
              <w:rPr>
                <w:rFonts w:ascii="Arial" w:hAnsi="Arial" w:cs="Arial"/>
                <w:sz w:val="20"/>
                <w:szCs w:val="20"/>
              </w:rPr>
              <w:t>L</w:t>
            </w:r>
          </w:p>
        </w:tc>
      </w:tr>
      <w:tr w:rsidR="00705599" w:rsidRPr="00DC16FA" w14:paraId="53BA89BC" w14:textId="77777777" w:rsidTr="005C1955">
        <w:trPr>
          <w:trHeight w:val="303"/>
        </w:trPr>
        <w:tc>
          <w:tcPr>
            <w:tcW w:w="3256" w:type="dxa"/>
            <w:tcBorders>
              <w:top w:val="single" w:sz="4" w:space="0" w:color="000000"/>
              <w:left w:val="single" w:sz="4" w:space="0" w:color="000000"/>
              <w:bottom w:val="single" w:sz="4" w:space="0" w:color="000000"/>
              <w:right w:val="single" w:sz="4" w:space="0" w:color="000000"/>
            </w:tcBorders>
          </w:tcPr>
          <w:p w14:paraId="1F02E984" w14:textId="77777777" w:rsidR="00705599" w:rsidRPr="00DC16FA" w:rsidRDefault="00705599" w:rsidP="005F0689">
            <w:pPr>
              <w:rPr>
                <w:rFonts w:ascii="Arial" w:hAnsi="Arial" w:cs="Arial"/>
                <w:i/>
                <w:sz w:val="20"/>
                <w:szCs w:val="20"/>
              </w:rPr>
            </w:pPr>
            <w:r w:rsidRPr="00DC16FA">
              <w:rPr>
                <w:rFonts w:ascii="Arial" w:hAnsi="Arial" w:cs="Arial"/>
                <w:i/>
                <w:sz w:val="20"/>
                <w:szCs w:val="20"/>
              </w:rPr>
              <w:t>Car Park</w:t>
            </w:r>
          </w:p>
        </w:tc>
        <w:tc>
          <w:tcPr>
            <w:tcW w:w="2693" w:type="dxa"/>
            <w:tcBorders>
              <w:top w:val="single" w:sz="4" w:space="0" w:color="000000"/>
              <w:left w:val="single" w:sz="4" w:space="0" w:color="000000"/>
              <w:bottom w:val="single" w:sz="4" w:space="0" w:color="000000"/>
              <w:right w:val="single" w:sz="4" w:space="0" w:color="000000"/>
            </w:tcBorders>
          </w:tcPr>
          <w:p w14:paraId="4DC5212D" w14:textId="77777777" w:rsidR="00705599" w:rsidRPr="00DC16FA" w:rsidRDefault="00705599" w:rsidP="005F0689">
            <w:pPr>
              <w:ind w:left="1"/>
              <w:rPr>
                <w:rFonts w:ascii="Arial" w:hAnsi="Arial" w:cs="Arial"/>
                <w:sz w:val="20"/>
                <w:szCs w:val="20"/>
              </w:rPr>
            </w:pPr>
            <w:r w:rsidRPr="00DC16FA">
              <w:rPr>
                <w:rFonts w:ascii="Arial" w:hAnsi="Arial" w:cs="Arial"/>
                <w:sz w:val="20"/>
                <w:szCs w:val="20"/>
              </w:rPr>
              <w:t>Major injury</w:t>
            </w:r>
          </w:p>
        </w:tc>
        <w:tc>
          <w:tcPr>
            <w:tcW w:w="1617" w:type="dxa"/>
            <w:tcBorders>
              <w:top w:val="single" w:sz="4" w:space="0" w:color="000000"/>
              <w:left w:val="single" w:sz="4" w:space="0" w:color="000000"/>
              <w:bottom w:val="single" w:sz="4" w:space="0" w:color="000000"/>
              <w:right w:val="single" w:sz="4" w:space="0" w:color="000000"/>
            </w:tcBorders>
            <w:vAlign w:val="bottom"/>
          </w:tcPr>
          <w:p w14:paraId="1E96AC58" w14:textId="77777777" w:rsidR="00705599" w:rsidRPr="00DC16FA" w:rsidRDefault="00705599" w:rsidP="005F0689">
            <w:pPr>
              <w:spacing w:after="30"/>
              <w:ind w:left="1"/>
              <w:rPr>
                <w:rFonts w:ascii="Arial" w:hAnsi="Arial" w:cs="Arial"/>
                <w:sz w:val="20"/>
                <w:szCs w:val="20"/>
              </w:rPr>
            </w:pPr>
            <w:r w:rsidRPr="00DC16FA">
              <w:rPr>
                <w:rFonts w:ascii="Arial" w:hAnsi="Arial" w:cs="Arial"/>
                <w:sz w:val="20"/>
                <w:szCs w:val="20"/>
              </w:rPr>
              <w:t>Learners</w:t>
            </w:r>
          </w:p>
        </w:tc>
        <w:tc>
          <w:tcPr>
            <w:tcW w:w="1348" w:type="dxa"/>
            <w:tcBorders>
              <w:top w:val="single" w:sz="4" w:space="0" w:color="000000"/>
              <w:left w:val="single" w:sz="4" w:space="0" w:color="000000"/>
              <w:bottom w:val="single" w:sz="4" w:space="0" w:color="000000"/>
              <w:right w:val="single" w:sz="4" w:space="0" w:color="000000"/>
            </w:tcBorders>
          </w:tcPr>
          <w:p w14:paraId="155E5C27" w14:textId="77777777" w:rsidR="00705599" w:rsidRPr="00DC16FA" w:rsidRDefault="00705599" w:rsidP="005F0689">
            <w:pPr>
              <w:ind w:left="1"/>
              <w:rPr>
                <w:rFonts w:ascii="Arial" w:hAnsi="Arial" w:cs="Arial"/>
                <w:sz w:val="20"/>
                <w:szCs w:val="20"/>
              </w:rPr>
            </w:pPr>
            <w:r w:rsidRPr="00DC16FA">
              <w:rPr>
                <w:rFonts w:ascii="Arial" w:hAnsi="Arial" w:cs="Arial"/>
                <w:sz w:val="20"/>
                <w:szCs w:val="20"/>
              </w:rPr>
              <w:t>2x4</w:t>
            </w:r>
          </w:p>
        </w:tc>
        <w:tc>
          <w:tcPr>
            <w:tcW w:w="4713" w:type="dxa"/>
            <w:tcBorders>
              <w:top w:val="single" w:sz="4" w:space="0" w:color="000000"/>
              <w:left w:val="single" w:sz="4" w:space="0" w:color="000000"/>
              <w:bottom w:val="single" w:sz="4" w:space="0" w:color="000000"/>
              <w:right w:val="single" w:sz="4" w:space="0" w:color="000000"/>
            </w:tcBorders>
          </w:tcPr>
          <w:p w14:paraId="6001EFC6" w14:textId="77777777" w:rsidR="00705599" w:rsidRPr="00DC16FA" w:rsidRDefault="00705599" w:rsidP="006A6595">
            <w:pPr>
              <w:pStyle w:val="ListParagraph"/>
              <w:numPr>
                <w:ilvl w:val="0"/>
                <w:numId w:val="5"/>
              </w:numPr>
              <w:rPr>
                <w:rFonts w:ascii="Arial" w:hAnsi="Arial" w:cs="Arial"/>
                <w:sz w:val="20"/>
                <w:szCs w:val="20"/>
              </w:rPr>
            </w:pPr>
            <w:r w:rsidRPr="00DC16FA">
              <w:rPr>
                <w:rFonts w:ascii="Arial" w:hAnsi="Arial" w:cs="Arial"/>
                <w:sz w:val="20"/>
                <w:szCs w:val="20"/>
              </w:rPr>
              <w:t>All children are brought to the session and handed over to the coach and signed in on arrival and on collection.</w:t>
            </w:r>
          </w:p>
          <w:p w14:paraId="45587431" w14:textId="77777777" w:rsidR="00705599" w:rsidRPr="00DC16FA" w:rsidRDefault="00705599" w:rsidP="006A6595">
            <w:pPr>
              <w:pStyle w:val="ListParagraph"/>
              <w:numPr>
                <w:ilvl w:val="0"/>
                <w:numId w:val="5"/>
              </w:numPr>
              <w:rPr>
                <w:rFonts w:ascii="Arial" w:hAnsi="Arial" w:cs="Arial"/>
                <w:sz w:val="20"/>
                <w:szCs w:val="20"/>
              </w:rPr>
            </w:pPr>
            <w:r w:rsidRPr="00DC16FA">
              <w:rPr>
                <w:rFonts w:ascii="Arial" w:hAnsi="Arial" w:cs="Arial"/>
                <w:sz w:val="20"/>
                <w:szCs w:val="20"/>
              </w:rPr>
              <w:t>All parents/children warned about the dangers of the car park</w:t>
            </w:r>
          </w:p>
        </w:tc>
        <w:tc>
          <w:tcPr>
            <w:tcW w:w="1346" w:type="dxa"/>
            <w:tcBorders>
              <w:top w:val="single" w:sz="4" w:space="0" w:color="000000"/>
              <w:left w:val="single" w:sz="4" w:space="0" w:color="000000"/>
              <w:bottom w:val="single" w:sz="4" w:space="0" w:color="000000"/>
              <w:right w:val="single" w:sz="4" w:space="0" w:color="000000"/>
            </w:tcBorders>
          </w:tcPr>
          <w:p w14:paraId="6D6E5FE7" w14:textId="77777777" w:rsidR="00705599" w:rsidRPr="00DC16FA" w:rsidRDefault="00705599" w:rsidP="005F0689">
            <w:pPr>
              <w:ind w:left="1"/>
              <w:rPr>
                <w:rFonts w:ascii="Arial" w:hAnsi="Arial" w:cs="Arial"/>
                <w:sz w:val="20"/>
                <w:szCs w:val="20"/>
              </w:rPr>
            </w:pPr>
            <w:r w:rsidRPr="00DC16FA">
              <w:rPr>
                <w:rFonts w:ascii="Arial" w:hAnsi="Arial" w:cs="Arial"/>
                <w:sz w:val="20"/>
                <w:szCs w:val="20"/>
              </w:rPr>
              <w:t>1x4</w:t>
            </w:r>
          </w:p>
        </w:tc>
        <w:tc>
          <w:tcPr>
            <w:tcW w:w="798" w:type="dxa"/>
            <w:tcBorders>
              <w:top w:val="single" w:sz="4" w:space="0" w:color="000000"/>
              <w:left w:val="single" w:sz="4" w:space="0" w:color="000000"/>
              <w:bottom w:val="single" w:sz="4" w:space="0" w:color="000000"/>
              <w:right w:val="single" w:sz="4" w:space="0" w:color="000000"/>
            </w:tcBorders>
          </w:tcPr>
          <w:p w14:paraId="3E621488" w14:textId="77777777" w:rsidR="00705599" w:rsidRPr="00DC16FA" w:rsidRDefault="00705599" w:rsidP="005F0689">
            <w:pPr>
              <w:ind w:right="105"/>
              <w:jc w:val="center"/>
              <w:rPr>
                <w:rFonts w:ascii="Arial" w:hAnsi="Arial" w:cs="Arial"/>
                <w:sz w:val="20"/>
                <w:szCs w:val="20"/>
              </w:rPr>
            </w:pPr>
          </w:p>
        </w:tc>
      </w:tr>
      <w:tr w:rsidR="00410770" w:rsidRPr="00DC16FA" w14:paraId="2A8990BD" w14:textId="77777777" w:rsidTr="005C1955">
        <w:trPr>
          <w:trHeight w:val="303"/>
        </w:trPr>
        <w:tc>
          <w:tcPr>
            <w:tcW w:w="3256" w:type="dxa"/>
            <w:tcBorders>
              <w:top w:val="single" w:sz="4" w:space="0" w:color="000000"/>
              <w:left w:val="single" w:sz="4" w:space="0" w:color="000000"/>
              <w:bottom w:val="single" w:sz="4" w:space="0" w:color="000000"/>
              <w:right w:val="single" w:sz="4" w:space="0" w:color="000000"/>
            </w:tcBorders>
          </w:tcPr>
          <w:p w14:paraId="097B39EF" w14:textId="7846E75D" w:rsidR="00410770" w:rsidRPr="00DC16FA" w:rsidRDefault="00410770" w:rsidP="005F0689">
            <w:pPr>
              <w:rPr>
                <w:rFonts w:ascii="Arial" w:hAnsi="Arial" w:cs="Arial"/>
                <w:i/>
                <w:sz w:val="20"/>
                <w:szCs w:val="20"/>
              </w:rPr>
            </w:pPr>
            <w:proofErr w:type="spellStart"/>
            <w:r w:rsidRPr="00DC16FA">
              <w:rPr>
                <w:rFonts w:ascii="Arial" w:hAnsi="Arial" w:cs="Arial"/>
                <w:i/>
                <w:sz w:val="20"/>
                <w:szCs w:val="20"/>
              </w:rPr>
              <w:t>Covid</w:t>
            </w:r>
            <w:proofErr w:type="spellEnd"/>
            <w:r w:rsidRPr="00DC16FA">
              <w:rPr>
                <w:rFonts w:ascii="Arial" w:hAnsi="Arial" w:cs="Arial"/>
                <w:i/>
                <w:sz w:val="20"/>
                <w:szCs w:val="20"/>
              </w:rPr>
              <w:t xml:space="preserve"> 19</w:t>
            </w:r>
          </w:p>
        </w:tc>
        <w:tc>
          <w:tcPr>
            <w:tcW w:w="2693" w:type="dxa"/>
            <w:tcBorders>
              <w:top w:val="single" w:sz="4" w:space="0" w:color="000000"/>
              <w:left w:val="single" w:sz="4" w:space="0" w:color="000000"/>
              <w:bottom w:val="single" w:sz="4" w:space="0" w:color="000000"/>
              <w:right w:val="single" w:sz="4" w:space="0" w:color="000000"/>
            </w:tcBorders>
          </w:tcPr>
          <w:p w14:paraId="576A48CF" w14:textId="5831FCD7" w:rsidR="00410770" w:rsidRPr="00DC16FA" w:rsidRDefault="00410770" w:rsidP="005F0689">
            <w:pPr>
              <w:ind w:left="1"/>
              <w:rPr>
                <w:rFonts w:ascii="Arial" w:hAnsi="Arial" w:cs="Arial"/>
                <w:sz w:val="20"/>
                <w:szCs w:val="20"/>
              </w:rPr>
            </w:pPr>
            <w:r w:rsidRPr="00DC16FA">
              <w:rPr>
                <w:rFonts w:ascii="Arial" w:hAnsi="Arial" w:cs="Arial"/>
                <w:sz w:val="20"/>
                <w:szCs w:val="20"/>
              </w:rPr>
              <w:t>Major injury (illness)</w:t>
            </w:r>
          </w:p>
        </w:tc>
        <w:tc>
          <w:tcPr>
            <w:tcW w:w="1617" w:type="dxa"/>
            <w:tcBorders>
              <w:top w:val="single" w:sz="4" w:space="0" w:color="000000"/>
              <w:left w:val="single" w:sz="4" w:space="0" w:color="000000"/>
              <w:bottom w:val="single" w:sz="4" w:space="0" w:color="000000"/>
              <w:right w:val="single" w:sz="4" w:space="0" w:color="000000"/>
            </w:tcBorders>
            <w:vAlign w:val="bottom"/>
          </w:tcPr>
          <w:p w14:paraId="237815E0" w14:textId="0DB70932" w:rsidR="00410770" w:rsidRPr="00DC16FA" w:rsidRDefault="00410770" w:rsidP="005F0689">
            <w:pPr>
              <w:spacing w:after="30"/>
              <w:ind w:left="1"/>
              <w:rPr>
                <w:rFonts w:ascii="Arial" w:hAnsi="Arial" w:cs="Arial"/>
                <w:sz w:val="20"/>
                <w:szCs w:val="20"/>
              </w:rPr>
            </w:pPr>
            <w:r w:rsidRPr="00DC16FA">
              <w:rPr>
                <w:rFonts w:ascii="Arial" w:hAnsi="Arial" w:cs="Arial"/>
                <w:sz w:val="20"/>
                <w:szCs w:val="20"/>
              </w:rPr>
              <w:t>Coaches and children</w:t>
            </w:r>
          </w:p>
        </w:tc>
        <w:tc>
          <w:tcPr>
            <w:tcW w:w="1348" w:type="dxa"/>
            <w:tcBorders>
              <w:top w:val="single" w:sz="4" w:space="0" w:color="000000"/>
              <w:left w:val="single" w:sz="4" w:space="0" w:color="000000"/>
              <w:bottom w:val="single" w:sz="4" w:space="0" w:color="000000"/>
              <w:right w:val="single" w:sz="4" w:space="0" w:color="000000"/>
            </w:tcBorders>
          </w:tcPr>
          <w:p w14:paraId="50EC02B3" w14:textId="265652AF" w:rsidR="00410770" w:rsidRPr="00DC16FA" w:rsidRDefault="00410770" w:rsidP="005F0689">
            <w:pPr>
              <w:ind w:left="1"/>
              <w:rPr>
                <w:rFonts w:ascii="Arial" w:hAnsi="Arial" w:cs="Arial"/>
                <w:sz w:val="20"/>
                <w:szCs w:val="20"/>
              </w:rPr>
            </w:pPr>
            <w:r w:rsidRPr="00DC16FA">
              <w:rPr>
                <w:rFonts w:ascii="Arial" w:hAnsi="Arial" w:cs="Arial"/>
                <w:sz w:val="20"/>
                <w:szCs w:val="20"/>
              </w:rPr>
              <w:t>3x4</w:t>
            </w:r>
          </w:p>
        </w:tc>
        <w:tc>
          <w:tcPr>
            <w:tcW w:w="4713" w:type="dxa"/>
            <w:tcBorders>
              <w:top w:val="single" w:sz="4" w:space="0" w:color="000000"/>
              <w:left w:val="single" w:sz="4" w:space="0" w:color="000000"/>
              <w:bottom w:val="single" w:sz="4" w:space="0" w:color="000000"/>
              <w:right w:val="single" w:sz="4" w:space="0" w:color="000000"/>
            </w:tcBorders>
          </w:tcPr>
          <w:p w14:paraId="20BFE424" w14:textId="78398DB7" w:rsidR="00F55EB8" w:rsidRPr="00DC16FA" w:rsidRDefault="00F55EB8" w:rsidP="006A6595">
            <w:pPr>
              <w:pStyle w:val="ListParagraph"/>
              <w:numPr>
                <w:ilvl w:val="0"/>
                <w:numId w:val="5"/>
              </w:numPr>
              <w:rPr>
                <w:rFonts w:ascii="Arial" w:hAnsi="Arial" w:cs="Arial"/>
                <w:sz w:val="20"/>
                <w:szCs w:val="20"/>
              </w:rPr>
            </w:pPr>
            <w:bookmarkStart w:id="0" w:name="_Hlk41331066"/>
            <w:r w:rsidRPr="00DC16FA">
              <w:rPr>
                <w:rFonts w:ascii="Arial" w:hAnsi="Arial" w:cs="Arial"/>
                <w:sz w:val="20"/>
                <w:szCs w:val="20"/>
              </w:rPr>
              <w:t>Children to arrive in the car 5 minutes before the session and not enter the waiting area next to the astro until 5 minutes before the session is due to start</w:t>
            </w:r>
            <w:r w:rsidR="00D7587C" w:rsidRPr="00DC16FA">
              <w:rPr>
                <w:rFonts w:ascii="Arial" w:hAnsi="Arial" w:cs="Arial"/>
                <w:sz w:val="20"/>
                <w:szCs w:val="20"/>
              </w:rPr>
              <w:t>. Parents will wait socially distant in the designated area until the participants before have left.</w:t>
            </w:r>
            <w:r w:rsidR="00ED2AFC" w:rsidRPr="00DC16FA">
              <w:rPr>
                <w:rFonts w:ascii="Arial" w:hAnsi="Arial" w:cs="Arial"/>
                <w:sz w:val="20"/>
                <w:szCs w:val="20"/>
              </w:rPr>
              <w:t xml:space="preserve"> All parents will be aware of the one way system put in place by Northallerton Leisure Centre.</w:t>
            </w:r>
            <w:r w:rsidR="009011E6" w:rsidRPr="00DC16FA">
              <w:rPr>
                <w:rFonts w:ascii="Arial" w:hAnsi="Arial" w:cs="Arial"/>
                <w:sz w:val="20"/>
                <w:szCs w:val="20"/>
              </w:rPr>
              <w:t xml:space="preserve"> </w:t>
            </w:r>
          </w:p>
          <w:p w14:paraId="74EE978D" w14:textId="4CEDB92F" w:rsidR="00410770" w:rsidRPr="00DC16FA" w:rsidRDefault="00410770" w:rsidP="006A6595">
            <w:pPr>
              <w:pStyle w:val="ListParagraph"/>
              <w:numPr>
                <w:ilvl w:val="0"/>
                <w:numId w:val="5"/>
              </w:numPr>
              <w:rPr>
                <w:rFonts w:ascii="Arial" w:hAnsi="Arial" w:cs="Arial"/>
                <w:sz w:val="20"/>
                <w:szCs w:val="20"/>
              </w:rPr>
            </w:pPr>
            <w:r w:rsidRPr="00DC16FA">
              <w:rPr>
                <w:rFonts w:ascii="Arial" w:hAnsi="Arial" w:cs="Arial"/>
                <w:sz w:val="20"/>
                <w:szCs w:val="20"/>
              </w:rPr>
              <w:t>All children</w:t>
            </w:r>
            <w:r w:rsidR="001A4324" w:rsidRPr="00DC16FA">
              <w:rPr>
                <w:rFonts w:ascii="Arial" w:hAnsi="Arial" w:cs="Arial"/>
                <w:sz w:val="20"/>
                <w:szCs w:val="20"/>
              </w:rPr>
              <w:t xml:space="preserve"> to use hand sanitiser </w:t>
            </w:r>
            <w:r w:rsidRPr="00DC16FA">
              <w:rPr>
                <w:rFonts w:ascii="Arial" w:hAnsi="Arial" w:cs="Arial"/>
                <w:sz w:val="20"/>
                <w:szCs w:val="20"/>
              </w:rPr>
              <w:t>on arrival, after every activity</w:t>
            </w:r>
            <w:r w:rsidR="00D7587C" w:rsidRPr="00DC16FA">
              <w:rPr>
                <w:rFonts w:ascii="Arial" w:hAnsi="Arial" w:cs="Arial"/>
                <w:sz w:val="20"/>
                <w:szCs w:val="20"/>
              </w:rPr>
              <w:t xml:space="preserve"> </w:t>
            </w:r>
            <w:r w:rsidRPr="00DC16FA">
              <w:rPr>
                <w:rFonts w:ascii="Arial" w:hAnsi="Arial" w:cs="Arial"/>
                <w:sz w:val="20"/>
                <w:szCs w:val="20"/>
              </w:rPr>
              <w:t>and when leaving the class</w:t>
            </w:r>
            <w:r w:rsidR="00D7587C" w:rsidRPr="00DC16FA">
              <w:rPr>
                <w:rFonts w:ascii="Arial" w:hAnsi="Arial" w:cs="Arial"/>
                <w:sz w:val="20"/>
                <w:szCs w:val="20"/>
              </w:rPr>
              <w:t>.</w:t>
            </w:r>
          </w:p>
          <w:p w14:paraId="7449BC0E" w14:textId="6B253053" w:rsidR="00410770" w:rsidRPr="00DC16FA" w:rsidRDefault="00410770" w:rsidP="006A6595">
            <w:pPr>
              <w:pStyle w:val="ListParagraph"/>
              <w:numPr>
                <w:ilvl w:val="0"/>
                <w:numId w:val="5"/>
              </w:numPr>
              <w:rPr>
                <w:rFonts w:ascii="Arial" w:hAnsi="Arial" w:cs="Arial"/>
                <w:sz w:val="20"/>
                <w:szCs w:val="20"/>
              </w:rPr>
            </w:pPr>
            <w:r w:rsidRPr="00DC16FA">
              <w:rPr>
                <w:rFonts w:ascii="Arial" w:hAnsi="Arial" w:cs="Arial"/>
                <w:sz w:val="20"/>
                <w:szCs w:val="20"/>
              </w:rPr>
              <w:t>All children to arrive in clean kit</w:t>
            </w:r>
            <w:r w:rsidR="00D7587C" w:rsidRPr="00DC16FA">
              <w:rPr>
                <w:rFonts w:ascii="Arial" w:hAnsi="Arial" w:cs="Arial"/>
                <w:sz w:val="20"/>
                <w:szCs w:val="20"/>
              </w:rPr>
              <w:t xml:space="preserve"> and will not need to use changing r</w:t>
            </w:r>
            <w:r w:rsidR="009011E6" w:rsidRPr="00DC16FA">
              <w:rPr>
                <w:rFonts w:ascii="Arial" w:hAnsi="Arial" w:cs="Arial"/>
                <w:sz w:val="20"/>
                <w:szCs w:val="20"/>
              </w:rPr>
              <w:t>ooms as these are not available</w:t>
            </w:r>
          </w:p>
          <w:p w14:paraId="5B0F5E0C" w14:textId="66E6B498" w:rsidR="00410770" w:rsidRPr="00DC16FA" w:rsidRDefault="00410770" w:rsidP="00F55EB8">
            <w:pPr>
              <w:pStyle w:val="ListParagraph"/>
              <w:numPr>
                <w:ilvl w:val="0"/>
                <w:numId w:val="5"/>
              </w:numPr>
              <w:rPr>
                <w:rFonts w:ascii="Arial" w:hAnsi="Arial" w:cs="Arial"/>
                <w:sz w:val="20"/>
                <w:szCs w:val="20"/>
              </w:rPr>
            </w:pPr>
            <w:r w:rsidRPr="00DC16FA">
              <w:rPr>
                <w:rFonts w:ascii="Arial" w:hAnsi="Arial" w:cs="Arial"/>
                <w:sz w:val="20"/>
                <w:szCs w:val="20"/>
              </w:rPr>
              <w:t xml:space="preserve">All children to bring own </w:t>
            </w:r>
            <w:r w:rsidR="00713696" w:rsidRPr="00DC16FA">
              <w:rPr>
                <w:rFonts w:ascii="Arial" w:hAnsi="Arial" w:cs="Arial"/>
                <w:sz w:val="20"/>
                <w:szCs w:val="20"/>
              </w:rPr>
              <w:t>drink/hand sanitiser</w:t>
            </w:r>
          </w:p>
          <w:p w14:paraId="3F4F6E56" w14:textId="4F7A0959" w:rsidR="00410770" w:rsidRPr="00DC16FA" w:rsidRDefault="00F55EB8" w:rsidP="006A6595">
            <w:pPr>
              <w:pStyle w:val="ListParagraph"/>
              <w:numPr>
                <w:ilvl w:val="0"/>
                <w:numId w:val="5"/>
              </w:numPr>
              <w:rPr>
                <w:rFonts w:ascii="Arial" w:hAnsi="Arial" w:cs="Arial"/>
                <w:sz w:val="20"/>
                <w:szCs w:val="20"/>
              </w:rPr>
            </w:pPr>
            <w:r w:rsidRPr="00DC16FA">
              <w:rPr>
                <w:rFonts w:ascii="Arial" w:hAnsi="Arial" w:cs="Arial"/>
                <w:sz w:val="20"/>
                <w:szCs w:val="20"/>
              </w:rPr>
              <w:t>Children will share footballs in matches, as per FA Guidance but only allowed to use their feet. Any activities where children have a ball each will keep the same ball for that activity,</w:t>
            </w:r>
            <w:r w:rsidR="00713696" w:rsidRPr="00DC16FA">
              <w:rPr>
                <w:rFonts w:ascii="Arial" w:hAnsi="Arial" w:cs="Arial"/>
                <w:sz w:val="20"/>
                <w:szCs w:val="20"/>
              </w:rPr>
              <w:t xml:space="preserve"> bibs are not to be used.</w:t>
            </w:r>
          </w:p>
          <w:p w14:paraId="17C57553" w14:textId="5A037D52" w:rsidR="00F55EB8" w:rsidRPr="00DC16FA" w:rsidRDefault="00F55EB8" w:rsidP="006A6595">
            <w:pPr>
              <w:pStyle w:val="ListParagraph"/>
              <w:numPr>
                <w:ilvl w:val="0"/>
                <w:numId w:val="5"/>
              </w:numPr>
              <w:rPr>
                <w:rFonts w:ascii="Arial" w:hAnsi="Arial" w:cs="Arial"/>
                <w:sz w:val="20"/>
                <w:szCs w:val="20"/>
              </w:rPr>
            </w:pPr>
            <w:r w:rsidRPr="00DC16FA">
              <w:rPr>
                <w:rFonts w:ascii="Arial" w:hAnsi="Arial" w:cs="Arial"/>
                <w:sz w:val="20"/>
                <w:szCs w:val="20"/>
              </w:rPr>
              <w:t>Only the coach working with that group can set up and pack away the cones. The children will not be allowed to touch the cones or any other equipment apart from the footballs.</w:t>
            </w:r>
          </w:p>
          <w:p w14:paraId="223B0B77" w14:textId="7F77AFBB" w:rsidR="00410770" w:rsidRPr="00DC16FA" w:rsidRDefault="00410770" w:rsidP="00D7587C">
            <w:pPr>
              <w:pStyle w:val="ListParagraph"/>
              <w:numPr>
                <w:ilvl w:val="0"/>
                <w:numId w:val="5"/>
              </w:numPr>
              <w:rPr>
                <w:rFonts w:ascii="Arial" w:hAnsi="Arial" w:cs="Arial"/>
                <w:sz w:val="20"/>
                <w:szCs w:val="20"/>
              </w:rPr>
            </w:pPr>
            <w:r w:rsidRPr="00DC16FA">
              <w:rPr>
                <w:rFonts w:ascii="Arial" w:hAnsi="Arial" w:cs="Arial"/>
                <w:sz w:val="20"/>
                <w:szCs w:val="20"/>
              </w:rPr>
              <w:t xml:space="preserve">All coaches, equipment and clothing to be washed and/or sterilised before used again. </w:t>
            </w:r>
            <w:r w:rsidRPr="00DC16FA">
              <w:rPr>
                <w:rFonts w:ascii="Arial" w:hAnsi="Arial" w:cs="Arial"/>
                <w:sz w:val="20"/>
                <w:szCs w:val="20"/>
              </w:rPr>
              <w:lastRenderedPageBreak/>
              <w:t>New</w:t>
            </w:r>
            <w:r w:rsidR="0002242D" w:rsidRPr="00DC16FA">
              <w:rPr>
                <w:rFonts w:ascii="Arial" w:hAnsi="Arial" w:cs="Arial"/>
                <w:sz w:val="20"/>
                <w:szCs w:val="20"/>
              </w:rPr>
              <w:t xml:space="preserve"> </w:t>
            </w:r>
            <w:r w:rsidRPr="00DC16FA">
              <w:rPr>
                <w:rFonts w:ascii="Arial" w:hAnsi="Arial" w:cs="Arial"/>
                <w:sz w:val="20"/>
                <w:szCs w:val="20"/>
              </w:rPr>
              <w:t>equipment</w:t>
            </w:r>
            <w:r w:rsidR="00F55EB8" w:rsidRPr="00DC16FA">
              <w:rPr>
                <w:rFonts w:ascii="Arial" w:hAnsi="Arial" w:cs="Arial"/>
                <w:sz w:val="20"/>
                <w:szCs w:val="20"/>
              </w:rPr>
              <w:t xml:space="preserve">, including footballs will be </w:t>
            </w:r>
            <w:r w:rsidRPr="00DC16FA">
              <w:rPr>
                <w:rFonts w:ascii="Arial" w:hAnsi="Arial" w:cs="Arial"/>
                <w:sz w:val="20"/>
                <w:szCs w:val="20"/>
              </w:rPr>
              <w:t>used for new players.</w:t>
            </w:r>
            <w:bookmarkEnd w:id="0"/>
          </w:p>
          <w:p w14:paraId="6FA48A70" w14:textId="77777777" w:rsidR="00D7587C" w:rsidRPr="00DC16FA" w:rsidRDefault="00D7587C" w:rsidP="00D7587C">
            <w:pPr>
              <w:pStyle w:val="ListParagraph"/>
              <w:numPr>
                <w:ilvl w:val="0"/>
                <w:numId w:val="7"/>
              </w:numPr>
              <w:rPr>
                <w:rFonts w:ascii="Arial" w:hAnsi="Arial" w:cs="Arial"/>
                <w:sz w:val="20"/>
                <w:szCs w:val="20"/>
              </w:rPr>
            </w:pPr>
            <w:r w:rsidRPr="00DC16FA">
              <w:rPr>
                <w:rFonts w:ascii="Arial" w:hAnsi="Arial" w:cs="Arial"/>
                <w:sz w:val="20"/>
                <w:szCs w:val="20"/>
              </w:rPr>
              <w:t>Parents will be advised to drop off and pick up at the allocated times and not stay to watch the children playing at the side of the pitch, but can wait in the car if they choose to.</w:t>
            </w:r>
          </w:p>
          <w:p w14:paraId="2FAC094D" w14:textId="77777777" w:rsidR="00D7587C" w:rsidRPr="00DC16FA" w:rsidRDefault="00D7587C" w:rsidP="00D7587C">
            <w:pPr>
              <w:pStyle w:val="ListParagraph"/>
              <w:numPr>
                <w:ilvl w:val="0"/>
                <w:numId w:val="7"/>
              </w:numPr>
              <w:rPr>
                <w:rFonts w:ascii="Arial" w:hAnsi="Arial" w:cs="Arial"/>
                <w:sz w:val="20"/>
                <w:szCs w:val="20"/>
              </w:rPr>
            </w:pPr>
            <w:r w:rsidRPr="00DC16FA">
              <w:rPr>
                <w:rFonts w:ascii="Arial" w:hAnsi="Arial" w:cs="Arial"/>
                <w:sz w:val="20"/>
                <w:szCs w:val="20"/>
              </w:rPr>
              <w:t>My sessions will run on a 1:16 ratio as per FA rules, where I have more than one group, all children will stay with the same coach for the entire session and have use of their own equipment forming a bubble.</w:t>
            </w:r>
          </w:p>
          <w:p w14:paraId="52D38AD2" w14:textId="77777777" w:rsidR="001A4324" w:rsidRPr="00DC16FA" w:rsidRDefault="00D7587C" w:rsidP="00D7587C">
            <w:pPr>
              <w:pStyle w:val="ListParagraph"/>
              <w:numPr>
                <w:ilvl w:val="0"/>
                <w:numId w:val="7"/>
              </w:numPr>
              <w:rPr>
                <w:rFonts w:ascii="Arial" w:hAnsi="Arial" w:cs="Arial"/>
                <w:sz w:val="20"/>
                <w:szCs w:val="20"/>
              </w:rPr>
            </w:pPr>
            <w:r w:rsidRPr="00DC16FA">
              <w:rPr>
                <w:rFonts w:ascii="Arial" w:hAnsi="Arial" w:cs="Arial"/>
                <w:sz w:val="20"/>
                <w:szCs w:val="20"/>
              </w:rPr>
              <w:t xml:space="preserve">Each coach will have a fully stocked first aid kit which will have plenty of disposable gloves and Masks if they need to deliver first aid and break 2m Government </w:t>
            </w:r>
            <w:r w:rsidR="00ED2AFC" w:rsidRPr="00DC16FA">
              <w:rPr>
                <w:rFonts w:ascii="Arial" w:hAnsi="Arial" w:cs="Arial"/>
                <w:sz w:val="20"/>
                <w:szCs w:val="20"/>
              </w:rPr>
              <w:t>Guidance</w:t>
            </w:r>
            <w:r w:rsidRPr="00DC16FA">
              <w:rPr>
                <w:rFonts w:ascii="Arial" w:hAnsi="Arial" w:cs="Arial"/>
                <w:sz w:val="20"/>
                <w:szCs w:val="20"/>
              </w:rPr>
              <w:t>.</w:t>
            </w:r>
            <w:r w:rsidR="009011E6" w:rsidRPr="00DC16FA">
              <w:rPr>
                <w:rFonts w:ascii="Arial" w:hAnsi="Arial" w:cs="Arial"/>
                <w:sz w:val="20"/>
                <w:szCs w:val="20"/>
              </w:rPr>
              <w:t xml:space="preserve"> </w:t>
            </w:r>
          </w:p>
          <w:p w14:paraId="622DA4E4" w14:textId="56E60ED3" w:rsidR="00D7587C" w:rsidRPr="00DC16FA" w:rsidRDefault="009011E6" w:rsidP="00D7587C">
            <w:pPr>
              <w:pStyle w:val="ListParagraph"/>
              <w:numPr>
                <w:ilvl w:val="0"/>
                <w:numId w:val="7"/>
              </w:numPr>
              <w:rPr>
                <w:rFonts w:ascii="Arial" w:hAnsi="Arial" w:cs="Arial"/>
                <w:sz w:val="20"/>
                <w:szCs w:val="20"/>
              </w:rPr>
            </w:pPr>
            <w:r w:rsidRPr="00DC16FA">
              <w:rPr>
                <w:rFonts w:ascii="Arial" w:hAnsi="Arial" w:cs="Arial"/>
                <w:sz w:val="20"/>
                <w:szCs w:val="20"/>
              </w:rPr>
              <w:t>A ‘rest area’ should a child need it will be identified by the coaches</w:t>
            </w:r>
          </w:p>
          <w:p w14:paraId="6516F8EC" w14:textId="7E27F41F" w:rsidR="00ED2AFC" w:rsidRPr="00E917D7" w:rsidRDefault="00D4154E" w:rsidP="00D7587C">
            <w:pPr>
              <w:pStyle w:val="ListParagraph"/>
              <w:numPr>
                <w:ilvl w:val="0"/>
                <w:numId w:val="7"/>
              </w:numPr>
              <w:rPr>
                <w:rFonts w:ascii="Arial" w:hAnsi="Arial" w:cs="Arial"/>
                <w:color w:val="FF0000"/>
                <w:sz w:val="20"/>
                <w:szCs w:val="20"/>
              </w:rPr>
            </w:pPr>
            <w:r>
              <w:rPr>
                <w:rFonts w:ascii="Arial" w:hAnsi="Arial" w:cs="Arial"/>
                <w:sz w:val="20"/>
                <w:szCs w:val="20"/>
              </w:rPr>
              <w:t xml:space="preserve">Sabrina </w:t>
            </w:r>
            <w:proofErr w:type="spellStart"/>
            <w:r>
              <w:rPr>
                <w:rFonts w:ascii="Arial" w:hAnsi="Arial" w:cs="Arial"/>
                <w:sz w:val="20"/>
                <w:szCs w:val="20"/>
              </w:rPr>
              <w:t>Ramejkis</w:t>
            </w:r>
            <w:proofErr w:type="spellEnd"/>
            <w:r w:rsidR="00ED2AFC" w:rsidRPr="00DC16FA">
              <w:rPr>
                <w:rFonts w:ascii="Arial" w:hAnsi="Arial" w:cs="Arial"/>
                <w:sz w:val="20"/>
                <w:szCs w:val="20"/>
              </w:rPr>
              <w:t xml:space="preserve"> is the </w:t>
            </w:r>
            <w:proofErr w:type="spellStart"/>
            <w:r w:rsidR="00ED2AFC" w:rsidRPr="00DC16FA">
              <w:rPr>
                <w:rFonts w:ascii="Arial" w:hAnsi="Arial" w:cs="Arial"/>
                <w:sz w:val="20"/>
                <w:szCs w:val="20"/>
              </w:rPr>
              <w:t>Covid</w:t>
            </w:r>
            <w:proofErr w:type="spellEnd"/>
            <w:r w:rsidR="00ED2AFC" w:rsidRPr="00DC16FA">
              <w:rPr>
                <w:rFonts w:ascii="Arial" w:hAnsi="Arial" w:cs="Arial"/>
                <w:sz w:val="20"/>
                <w:szCs w:val="20"/>
              </w:rPr>
              <w:t xml:space="preserve"> lead for </w:t>
            </w:r>
            <w:r>
              <w:rPr>
                <w:rFonts w:ascii="Arial" w:hAnsi="Arial" w:cs="Arial"/>
                <w:sz w:val="20"/>
                <w:szCs w:val="20"/>
              </w:rPr>
              <w:t xml:space="preserve">Northallerton Town Juniors Football Club, </w:t>
            </w:r>
            <w:r>
              <w:rPr>
                <w:rFonts w:ascii="Arial" w:hAnsi="Arial" w:cs="Arial"/>
                <w:color w:val="000000" w:themeColor="text1"/>
                <w:sz w:val="20"/>
                <w:szCs w:val="20"/>
              </w:rPr>
              <w:t>contact  number 07437 463325</w:t>
            </w:r>
          </w:p>
          <w:p w14:paraId="09305C15" w14:textId="2BF89E96" w:rsidR="00ED2AFC" w:rsidRPr="00DC16FA" w:rsidRDefault="00ED2AFC" w:rsidP="00D4154E">
            <w:pPr>
              <w:pStyle w:val="ListParagraph"/>
              <w:numPr>
                <w:ilvl w:val="0"/>
                <w:numId w:val="7"/>
              </w:numPr>
              <w:rPr>
                <w:rFonts w:ascii="Arial" w:hAnsi="Arial" w:cs="Arial"/>
                <w:sz w:val="20"/>
                <w:szCs w:val="20"/>
              </w:rPr>
            </w:pPr>
            <w:r w:rsidRPr="00D4154E">
              <w:rPr>
                <w:rFonts w:ascii="Arial" w:hAnsi="Arial" w:cs="Arial"/>
                <w:color w:val="000000" w:themeColor="text1"/>
                <w:sz w:val="20"/>
                <w:szCs w:val="20"/>
              </w:rPr>
              <w:t xml:space="preserve">All parents will be sent a </w:t>
            </w:r>
            <w:r w:rsidR="00D4154E" w:rsidRPr="00D4154E">
              <w:rPr>
                <w:rFonts w:ascii="Arial" w:hAnsi="Arial" w:cs="Arial"/>
                <w:color w:val="000000" w:themeColor="text1"/>
                <w:sz w:val="20"/>
                <w:szCs w:val="20"/>
              </w:rPr>
              <w:t xml:space="preserve">Northallerton Town Juniors Football Club </w:t>
            </w:r>
            <w:r w:rsidRPr="00D4154E">
              <w:rPr>
                <w:rFonts w:ascii="Arial" w:hAnsi="Arial" w:cs="Arial"/>
                <w:color w:val="000000" w:themeColor="text1"/>
                <w:sz w:val="20"/>
                <w:szCs w:val="20"/>
              </w:rPr>
              <w:t>Safe return guidance to advise them of all what is expected at the training sessions.</w:t>
            </w:r>
          </w:p>
        </w:tc>
        <w:tc>
          <w:tcPr>
            <w:tcW w:w="1346" w:type="dxa"/>
            <w:tcBorders>
              <w:top w:val="single" w:sz="4" w:space="0" w:color="000000"/>
              <w:left w:val="single" w:sz="4" w:space="0" w:color="000000"/>
              <w:bottom w:val="single" w:sz="4" w:space="0" w:color="000000"/>
              <w:right w:val="single" w:sz="4" w:space="0" w:color="000000"/>
            </w:tcBorders>
          </w:tcPr>
          <w:p w14:paraId="1F4936F2" w14:textId="2B1A1B0B" w:rsidR="00410770" w:rsidRPr="00DC16FA" w:rsidRDefault="00410770" w:rsidP="005F0689">
            <w:pPr>
              <w:ind w:left="1"/>
              <w:rPr>
                <w:rFonts w:ascii="Arial" w:hAnsi="Arial" w:cs="Arial"/>
                <w:sz w:val="20"/>
                <w:szCs w:val="20"/>
              </w:rPr>
            </w:pPr>
            <w:r w:rsidRPr="00DC16FA">
              <w:rPr>
                <w:rFonts w:ascii="Arial" w:hAnsi="Arial" w:cs="Arial"/>
                <w:sz w:val="20"/>
                <w:szCs w:val="20"/>
              </w:rPr>
              <w:lastRenderedPageBreak/>
              <w:t>3x2</w:t>
            </w:r>
          </w:p>
        </w:tc>
        <w:tc>
          <w:tcPr>
            <w:tcW w:w="798" w:type="dxa"/>
            <w:tcBorders>
              <w:top w:val="single" w:sz="4" w:space="0" w:color="000000"/>
              <w:left w:val="single" w:sz="4" w:space="0" w:color="000000"/>
              <w:bottom w:val="single" w:sz="4" w:space="0" w:color="000000"/>
              <w:right w:val="single" w:sz="4" w:space="0" w:color="000000"/>
            </w:tcBorders>
          </w:tcPr>
          <w:p w14:paraId="56CDA6EC" w14:textId="238C3117" w:rsidR="00410770" w:rsidRPr="00DC16FA" w:rsidRDefault="00410770" w:rsidP="005F0689">
            <w:pPr>
              <w:ind w:right="105"/>
              <w:jc w:val="center"/>
              <w:rPr>
                <w:rFonts w:ascii="Arial" w:hAnsi="Arial" w:cs="Arial"/>
                <w:sz w:val="20"/>
                <w:szCs w:val="20"/>
              </w:rPr>
            </w:pPr>
            <w:r w:rsidRPr="00DC16FA">
              <w:rPr>
                <w:rFonts w:ascii="Arial" w:hAnsi="Arial" w:cs="Arial"/>
                <w:sz w:val="20"/>
                <w:szCs w:val="20"/>
              </w:rPr>
              <w:t>L</w:t>
            </w:r>
          </w:p>
        </w:tc>
      </w:tr>
    </w:tbl>
    <w:p w14:paraId="3642D374" w14:textId="77777777" w:rsidR="00092FCF" w:rsidRPr="00DC16FA" w:rsidRDefault="00092FCF" w:rsidP="00092FCF">
      <w:pPr>
        <w:rPr>
          <w:rFonts w:ascii="Arial" w:hAnsi="Arial" w:cs="Arial"/>
          <w:sz w:val="20"/>
          <w:szCs w:val="20"/>
        </w:rPr>
      </w:pPr>
    </w:p>
    <w:tbl>
      <w:tblPr>
        <w:tblW w:w="15828" w:type="dxa"/>
        <w:tblInd w:w="-714" w:type="dxa"/>
        <w:tblCellMar>
          <w:top w:w="40" w:type="dxa"/>
          <w:left w:w="100" w:type="dxa"/>
          <w:right w:w="115" w:type="dxa"/>
        </w:tblCellMar>
        <w:tblLook w:val="04A0" w:firstRow="1" w:lastRow="0" w:firstColumn="1" w:lastColumn="0" w:noHBand="0" w:noVBand="1"/>
      </w:tblPr>
      <w:tblGrid>
        <w:gridCol w:w="3302"/>
        <w:gridCol w:w="1991"/>
        <w:gridCol w:w="2086"/>
        <w:gridCol w:w="1849"/>
        <w:gridCol w:w="2021"/>
        <w:gridCol w:w="2155"/>
        <w:gridCol w:w="2424"/>
      </w:tblGrid>
      <w:tr w:rsidR="00092FCF" w:rsidRPr="00DC16FA" w14:paraId="55E4B0FE" w14:textId="77777777" w:rsidTr="006A6595">
        <w:trPr>
          <w:trHeight w:val="217"/>
        </w:trPr>
        <w:tc>
          <w:tcPr>
            <w:tcW w:w="3302" w:type="dxa"/>
            <w:tcBorders>
              <w:top w:val="single" w:sz="4" w:space="0" w:color="000000"/>
              <w:left w:val="single" w:sz="4" w:space="0" w:color="000000"/>
              <w:bottom w:val="single" w:sz="4" w:space="0" w:color="000000"/>
              <w:right w:val="single" w:sz="4" w:space="0" w:color="000000"/>
            </w:tcBorders>
          </w:tcPr>
          <w:p w14:paraId="3CB6E108"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Who Might Be Affected  </w:t>
            </w:r>
          </w:p>
        </w:tc>
        <w:tc>
          <w:tcPr>
            <w:tcW w:w="1991" w:type="dxa"/>
            <w:tcBorders>
              <w:top w:val="single" w:sz="4" w:space="0" w:color="000000"/>
              <w:left w:val="single" w:sz="4" w:space="0" w:color="000000"/>
              <w:bottom w:val="single" w:sz="4" w:space="0" w:color="000000"/>
              <w:right w:val="single" w:sz="4" w:space="0" w:color="000000"/>
            </w:tcBorders>
          </w:tcPr>
          <w:p w14:paraId="4EE3CC38"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Employees (E) </w:t>
            </w:r>
          </w:p>
        </w:tc>
        <w:tc>
          <w:tcPr>
            <w:tcW w:w="2086" w:type="dxa"/>
            <w:tcBorders>
              <w:top w:val="single" w:sz="4" w:space="0" w:color="000000"/>
              <w:left w:val="single" w:sz="4" w:space="0" w:color="000000"/>
              <w:bottom w:val="single" w:sz="4" w:space="0" w:color="000000"/>
              <w:right w:val="single" w:sz="4" w:space="0" w:color="000000"/>
            </w:tcBorders>
          </w:tcPr>
          <w:p w14:paraId="141E51CB"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Contractors (C) </w:t>
            </w:r>
          </w:p>
        </w:tc>
        <w:tc>
          <w:tcPr>
            <w:tcW w:w="1849" w:type="dxa"/>
            <w:tcBorders>
              <w:top w:val="single" w:sz="4" w:space="0" w:color="000000"/>
              <w:left w:val="single" w:sz="4" w:space="0" w:color="000000"/>
              <w:bottom w:val="single" w:sz="4" w:space="0" w:color="000000"/>
              <w:right w:val="single" w:sz="4" w:space="0" w:color="000000"/>
            </w:tcBorders>
          </w:tcPr>
          <w:p w14:paraId="6A349D3A"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Visitors (V) </w:t>
            </w:r>
          </w:p>
        </w:tc>
        <w:tc>
          <w:tcPr>
            <w:tcW w:w="2021" w:type="dxa"/>
            <w:tcBorders>
              <w:top w:val="single" w:sz="4" w:space="0" w:color="000000"/>
              <w:left w:val="single" w:sz="4" w:space="0" w:color="000000"/>
              <w:bottom w:val="single" w:sz="4" w:space="0" w:color="000000"/>
              <w:right w:val="single" w:sz="4" w:space="0" w:color="000000"/>
            </w:tcBorders>
          </w:tcPr>
          <w:p w14:paraId="7F80BB05"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Public (P) </w:t>
            </w:r>
          </w:p>
        </w:tc>
        <w:tc>
          <w:tcPr>
            <w:tcW w:w="2155" w:type="dxa"/>
            <w:tcBorders>
              <w:top w:val="single" w:sz="4" w:space="0" w:color="000000"/>
              <w:left w:val="single" w:sz="4" w:space="0" w:color="000000"/>
              <w:bottom w:val="single" w:sz="4" w:space="0" w:color="000000"/>
              <w:right w:val="single" w:sz="4" w:space="0" w:color="000000"/>
            </w:tcBorders>
          </w:tcPr>
          <w:p w14:paraId="08939FD0"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Young Persons (Y) </w:t>
            </w:r>
          </w:p>
        </w:tc>
        <w:tc>
          <w:tcPr>
            <w:tcW w:w="2424" w:type="dxa"/>
            <w:tcBorders>
              <w:top w:val="single" w:sz="4" w:space="0" w:color="000000"/>
              <w:left w:val="single" w:sz="4" w:space="0" w:color="000000"/>
              <w:bottom w:val="single" w:sz="4" w:space="0" w:color="000000"/>
              <w:right w:val="single" w:sz="4" w:space="0" w:color="000000"/>
            </w:tcBorders>
          </w:tcPr>
          <w:p w14:paraId="22669EB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Pregnant Person (M) </w:t>
            </w:r>
          </w:p>
        </w:tc>
      </w:tr>
      <w:tr w:rsidR="00092FCF" w:rsidRPr="00DC16FA" w14:paraId="78983EA3" w14:textId="77777777" w:rsidTr="006A6595">
        <w:trPr>
          <w:trHeight w:val="217"/>
        </w:trPr>
        <w:tc>
          <w:tcPr>
            <w:tcW w:w="3302" w:type="dxa"/>
            <w:tcBorders>
              <w:top w:val="single" w:sz="4" w:space="0" w:color="000000"/>
              <w:left w:val="single" w:sz="4" w:space="0" w:color="000000"/>
              <w:bottom w:val="single" w:sz="4" w:space="0" w:color="000000"/>
              <w:right w:val="single" w:sz="4" w:space="0" w:color="000000"/>
            </w:tcBorders>
          </w:tcPr>
          <w:p w14:paraId="4166F589"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Likelihood (L) </w:t>
            </w:r>
          </w:p>
        </w:tc>
        <w:tc>
          <w:tcPr>
            <w:tcW w:w="1991" w:type="dxa"/>
            <w:tcBorders>
              <w:top w:val="single" w:sz="4" w:space="0" w:color="000000"/>
              <w:left w:val="single" w:sz="4" w:space="0" w:color="000000"/>
              <w:bottom w:val="single" w:sz="4" w:space="0" w:color="000000"/>
              <w:right w:val="single" w:sz="4" w:space="0" w:color="000000"/>
            </w:tcBorders>
          </w:tcPr>
          <w:p w14:paraId="25E66CE0"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1 – Very  Unlikely </w:t>
            </w:r>
          </w:p>
        </w:tc>
        <w:tc>
          <w:tcPr>
            <w:tcW w:w="2086" w:type="dxa"/>
            <w:tcBorders>
              <w:top w:val="single" w:sz="4" w:space="0" w:color="000000"/>
              <w:left w:val="single" w:sz="4" w:space="0" w:color="000000"/>
              <w:bottom w:val="single" w:sz="4" w:space="0" w:color="000000"/>
              <w:right w:val="single" w:sz="4" w:space="0" w:color="000000"/>
            </w:tcBorders>
          </w:tcPr>
          <w:p w14:paraId="13EB9AA1"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2 - Unlikely </w:t>
            </w:r>
          </w:p>
        </w:tc>
        <w:tc>
          <w:tcPr>
            <w:tcW w:w="1849" w:type="dxa"/>
            <w:tcBorders>
              <w:top w:val="single" w:sz="4" w:space="0" w:color="000000"/>
              <w:left w:val="single" w:sz="4" w:space="0" w:color="000000"/>
              <w:bottom w:val="single" w:sz="4" w:space="0" w:color="000000"/>
              <w:right w:val="single" w:sz="4" w:space="0" w:color="000000"/>
            </w:tcBorders>
          </w:tcPr>
          <w:p w14:paraId="5097D061"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3 – May Occur </w:t>
            </w:r>
          </w:p>
        </w:tc>
        <w:tc>
          <w:tcPr>
            <w:tcW w:w="2021" w:type="dxa"/>
            <w:tcBorders>
              <w:top w:val="single" w:sz="4" w:space="0" w:color="000000"/>
              <w:left w:val="single" w:sz="4" w:space="0" w:color="000000"/>
              <w:bottom w:val="single" w:sz="4" w:space="0" w:color="000000"/>
              <w:right w:val="single" w:sz="4" w:space="0" w:color="000000"/>
            </w:tcBorders>
          </w:tcPr>
          <w:p w14:paraId="6B21F46C"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4 - Likely </w:t>
            </w:r>
          </w:p>
        </w:tc>
        <w:tc>
          <w:tcPr>
            <w:tcW w:w="2155" w:type="dxa"/>
            <w:tcBorders>
              <w:top w:val="single" w:sz="4" w:space="0" w:color="000000"/>
              <w:left w:val="single" w:sz="4" w:space="0" w:color="000000"/>
              <w:bottom w:val="single" w:sz="4" w:space="0" w:color="000000"/>
              <w:right w:val="single" w:sz="4" w:space="0" w:color="000000"/>
            </w:tcBorders>
          </w:tcPr>
          <w:p w14:paraId="10AAD59D"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5 – Very Likely </w:t>
            </w:r>
          </w:p>
        </w:tc>
        <w:tc>
          <w:tcPr>
            <w:tcW w:w="2424" w:type="dxa"/>
            <w:tcBorders>
              <w:top w:val="single" w:sz="4" w:space="0" w:color="000000"/>
              <w:left w:val="single" w:sz="4" w:space="0" w:color="000000"/>
              <w:bottom w:val="single" w:sz="4" w:space="0" w:color="000000"/>
              <w:right w:val="single" w:sz="4" w:space="0" w:color="000000"/>
            </w:tcBorders>
          </w:tcPr>
          <w:p w14:paraId="04D19D9D"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6 – Will Occur </w:t>
            </w:r>
          </w:p>
        </w:tc>
      </w:tr>
      <w:tr w:rsidR="00092FCF" w:rsidRPr="00DC16FA" w14:paraId="5FCD291B" w14:textId="77777777" w:rsidTr="006A6595">
        <w:trPr>
          <w:trHeight w:val="219"/>
        </w:trPr>
        <w:tc>
          <w:tcPr>
            <w:tcW w:w="3302" w:type="dxa"/>
            <w:tcBorders>
              <w:top w:val="single" w:sz="4" w:space="0" w:color="000000"/>
              <w:left w:val="single" w:sz="4" w:space="0" w:color="000000"/>
              <w:bottom w:val="single" w:sz="4" w:space="0" w:color="000000"/>
              <w:right w:val="single" w:sz="4" w:space="0" w:color="000000"/>
            </w:tcBorders>
          </w:tcPr>
          <w:p w14:paraId="03A7F2AC"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Severity (S) </w:t>
            </w:r>
          </w:p>
        </w:tc>
        <w:tc>
          <w:tcPr>
            <w:tcW w:w="1991" w:type="dxa"/>
            <w:tcBorders>
              <w:top w:val="single" w:sz="4" w:space="0" w:color="000000"/>
              <w:left w:val="single" w:sz="4" w:space="0" w:color="000000"/>
              <w:bottom w:val="single" w:sz="4" w:space="0" w:color="000000"/>
              <w:right w:val="single" w:sz="4" w:space="0" w:color="000000"/>
            </w:tcBorders>
          </w:tcPr>
          <w:p w14:paraId="5D1562E9"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1 – Very  Minor Injury </w:t>
            </w:r>
          </w:p>
        </w:tc>
        <w:tc>
          <w:tcPr>
            <w:tcW w:w="2086" w:type="dxa"/>
            <w:tcBorders>
              <w:top w:val="single" w:sz="4" w:space="0" w:color="000000"/>
              <w:left w:val="single" w:sz="4" w:space="0" w:color="000000"/>
              <w:bottom w:val="single" w:sz="4" w:space="0" w:color="000000"/>
              <w:right w:val="single" w:sz="4" w:space="0" w:color="000000"/>
            </w:tcBorders>
          </w:tcPr>
          <w:p w14:paraId="188067DA"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2 – Minor Injury </w:t>
            </w:r>
          </w:p>
        </w:tc>
        <w:tc>
          <w:tcPr>
            <w:tcW w:w="1849" w:type="dxa"/>
            <w:tcBorders>
              <w:top w:val="single" w:sz="4" w:space="0" w:color="000000"/>
              <w:left w:val="single" w:sz="4" w:space="0" w:color="000000"/>
              <w:bottom w:val="single" w:sz="4" w:space="0" w:color="000000"/>
              <w:right w:val="single" w:sz="4" w:space="0" w:color="000000"/>
            </w:tcBorders>
          </w:tcPr>
          <w:p w14:paraId="111CDC8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3 – Lost Time </w:t>
            </w:r>
          </w:p>
        </w:tc>
        <w:tc>
          <w:tcPr>
            <w:tcW w:w="2021" w:type="dxa"/>
            <w:tcBorders>
              <w:top w:val="single" w:sz="4" w:space="0" w:color="000000"/>
              <w:left w:val="single" w:sz="4" w:space="0" w:color="000000"/>
              <w:bottom w:val="single" w:sz="4" w:space="0" w:color="000000"/>
              <w:right w:val="single" w:sz="4" w:space="0" w:color="000000"/>
            </w:tcBorders>
          </w:tcPr>
          <w:p w14:paraId="1B45FC92"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4 – Major Injury </w:t>
            </w:r>
          </w:p>
        </w:tc>
        <w:tc>
          <w:tcPr>
            <w:tcW w:w="2155" w:type="dxa"/>
            <w:tcBorders>
              <w:top w:val="single" w:sz="4" w:space="0" w:color="000000"/>
              <w:left w:val="single" w:sz="4" w:space="0" w:color="000000"/>
              <w:bottom w:val="single" w:sz="4" w:space="0" w:color="000000"/>
              <w:right w:val="single" w:sz="4" w:space="0" w:color="000000"/>
            </w:tcBorders>
          </w:tcPr>
          <w:p w14:paraId="66F71D5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5 - Fatality </w:t>
            </w:r>
          </w:p>
        </w:tc>
        <w:tc>
          <w:tcPr>
            <w:tcW w:w="2424" w:type="dxa"/>
            <w:tcBorders>
              <w:top w:val="single" w:sz="4" w:space="0" w:color="000000"/>
              <w:left w:val="single" w:sz="4" w:space="0" w:color="000000"/>
              <w:bottom w:val="single" w:sz="4" w:space="0" w:color="000000"/>
              <w:right w:val="single" w:sz="4" w:space="0" w:color="000000"/>
            </w:tcBorders>
          </w:tcPr>
          <w:p w14:paraId="312E7F0F"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6 – Multiple Fatalities </w:t>
            </w:r>
          </w:p>
        </w:tc>
      </w:tr>
    </w:tbl>
    <w:p w14:paraId="5CAED5A9" w14:textId="77777777" w:rsidR="00092FCF" w:rsidRPr="00DC16FA" w:rsidRDefault="00092FCF" w:rsidP="00092FCF">
      <w:pPr>
        <w:rPr>
          <w:rFonts w:ascii="Arial" w:hAnsi="Arial" w:cs="Arial"/>
          <w:sz w:val="20"/>
          <w:szCs w:val="20"/>
        </w:rPr>
      </w:pPr>
    </w:p>
    <w:tbl>
      <w:tblPr>
        <w:tblW w:w="15219" w:type="dxa"/>
        <w:tblInd w:w="254" w:type="dxa"/>
        <w:tblCellMar>
          <w:top w:w="7" w:type="dxa"/>
          <w:left w:w="0" w:type="dxa"/>
          <w:right w:w="2" w:type="dxa"/>
        </w:tblCellMar>
        <w:tblLook w:val="04A0" w:firstRow="1" w:lastRow="0" w:firstColumn="1" w:lastColumn="0" w:noHBand="0" w:noVBand="1"/>
      </w:tblPr>
      <w:tblGrid>
        <w:gridCol w:w="2399"/>
        <w:gridCol w:w="1787"/>
        <w:gridCol w:w="1244"/>
        <w:gridCol w:w="691"/>
        <w:gridCol w:w="3521"/>
        <w:gridCol w:w="684"/>
        <w:gridCol w:w="240"/>
        <w:gridCol w:w="4413"/>
        <w:gridCol w:w="240"/>
      </w:tblGrid>
      <w:tr w:rsidR="00092FCF" w:rsidRPr="00DC16FA" w14:paraId="71745EFA" w14:textId="77777777" w:rsidTr="00092FCF">
        <w:trPr>
          <w:trHeight w:val="218"/>
        </w:trPr>
        <w:tc>
          <w:tcPr>
            <w:tcW w:w="2499" w:type="dxa"/>
            <w:vMerge w:val="restart"/>
            <w:tcBorders>
              <w:top w:val="single" w:sz="7" w:space="0" w:color="000000"/>
              <w:left w:val="single" w:sz="4" w:space="0" w:color="000000"/>
              <w:bottom w:val="single" w:sz="7" w:space="0" w:color="000000"/>
              <w:right w:val="nil"/>
            </w:tcBorders>
            <w:shd w:val="clear" w:color="auto" w:fill="92D050"/>
          </w:tcPr>
          <w:p w14:paraId="3A47A0F7"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Risk Factor  </w:t>
            </w:r>
          </w:p>
        </w:tc>
        <w:tc>
          <w:tcPr>
            <w:tcW w:w="1263" w:type="dxa"/>
            <w:tcBorders>
              <w:top w:val="single" w:sz="7" w:space="0" w:color="000000"/>
              <w:left w:val="single" w:sz="4" w:space="0" w:color="000000"/>
              <w:bottom w:val="single" w:sz="4" w:space="0" w:color="000000"/>
              <w:right w:val="single" w:sz="4" w:space="0" w:color="000000"/>
            </w:tcBorders>
            <w:shd w:val="clear" w:color="auto" w:fill="92D050"/>
          </w:tcPr>
          <w:p w14:paraId="68F70523" w14:textId="77777777" w:rsidR="00092FCF" w:rsidRPr="00DC16FA" w:rsidRDefault="00092FCF" w:rsidP="00092FCF">
            <w:pPr>
              <w:rPr>
                <w:rFonts w:ascii="Arial" w:hAnsi="Arial" w:cs="Arial"/>
                <w:sz w:val="20"/>
                <w:szCs w:val="20"/>
              </w:rPr>
            </w:pPr>
          </w:p>
          <w:tbl>
            <w:tblPr>
              <w:tblW w:w="1256" w:type="dxa"/>
              <w:tblInd w:w="3" w:type="dxa"/>
              <w:tblCellMar>
                <w:top w:w="43" w:type="dxa"/>
                <w:left w:w="0" w:type="dxa"/>
                <w:right w:w="0" w:type="dxa"/>
              </w:tblCellMar>
              <w:tblLook w:val="04A0" w:firstRow="1" w:lastRow="0" w:firstColumn="1" w:lastColumn="0" w:noHBand="0" w:noVBand="1"/>
            </w:tblPr>
            <w:tblGrid>
              <w:gridCol w:w="1256"/>
            </w:tblGrid>
            <w:tr w:rsidR="00092FCF" w:rsidRPr="00DC16FA" w14:paraId="24AC3577" w14:textId="77777777" w:rsidTr="00092FCF">
              <w:trPr>
                <w:trHeight w:val="207"/>
              </w:trPr>
              <w:tc>
                <w:tcPr>
                  <w:tcW w:w="1256" w:type="dxa"/>
                  <w:tcBorders>
                    <w:top w:val="nil"/>
                    <w:left w:val="nil"/>
                    <w:bottom w:val="nil"/>
                    <w:right w:val="nil"/>
                  </w:tcBorders>
                  <w:shd w:val="clear" w:color="auto" w:fill="D6E3BC"/>
                </w:tcPr>
                <w:p w14:paraId="678CEEA6" w14:textId="77777777" w:rsidR="00092FCF" w:rsidRPr="00DC16FA" w:rsidRDefault="00092FCF" w:rsidP="00092FCF">
                  <w:pPr>
                    <w:rPr>
                      <w:rFonts w:ascii="Arial" w:hAnsi="Arial" w:cs="Arial"/>
                      <w:sz w:val="20"/>
                      <w:szCs w:val="20"/>
                    </w:rPr>
                  </w:pPr>
                  <w:r w:rsidRPr="00DC16FA">
                    <w:rPr>
                      <w:rFonts w:ascii="Arial" w:hAnsi="Arial" w:cs="Arial"/>
                      <w:sz w:val="20"/>
                      <w:szCs w:val="20"/>
                    </w:rPr>
                    <w:t>1 – 6  =  Low</w:t>
                  </w:r>
                </w:p>
              </w:tc>
            </w:tr>
          </w:tbl>
          <w:p w14:paraId="7D8BE3ED" w14:textId="77777777" w:rsidR="00092FCF" w:rsidRPr="00DC16FA" w:rsidRDefault="00092FCF" w:rsidP="00092FCF">
            <w:pPr>
              <w:rPr>
                <w:rFonts w:ascii="Arial" w:hAnsi="Arial" w:cs="Arial"/>
                <w:sz w:val="20"/>
                <w:szCs w:val="20"/>
              </w:rPr>
            </w:pPr>
          </w:p>
        </w:tc>
        <w:tc>
          <w:tcPr>
            <w:tcW w:w="1310" w:type="dxa"/>
            <w:vMerge w:val="restart"/>
            <w:tcBorders>
              <w:top w:val="single" w:sz="7" w:space="0" w:color="000000"/>
              <w:left w:val="nil"/>
              <w:bottom w:val="single" w:sz="7" w:space="0" w:color="000000"/>
              <w:right w:val="single" w:sz="4" w:space="0" w:color="000000"/>
            </w:tcBorders>
            <w:shd w:val="clear" w:color="auto" w:fill="92D050"/>
          </w:tcPr>
          <w:p w14:paraId="7AB40929"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4354" w:type="dxa"/>
            <w:gridSpan w:val="2"/>
            <w:vMerge w:val="restart"/>
            <w:tcBorders>
              <w:top w:val="single" w:sz="7" w:space="0" w:color="000000"/>
              <w:left w:val="single" w:sz="4" w:space="0" w:color="000000"/>
              <w:bottom w:val="nil"/>
              <w:right w:val="nil"/>
            </w:tcBorders>
            <w:shd w:val="clear" w:color="auto" w:fill="FFC000"/>
          </w:tcPr>
          <w:p w14:paraId="67D052B8"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bl>
            <w:tblPr>
              <w:tblpPr w:vertAnchor="text" w:tblpX="2340" w:tblpY="-43"/>
              <w:tblOverlap w:val="never"/>
              <w:tblW w:w="1585" w:type="dxa"/>
              <w:tblCellMar>
                <w:top w:w="43" w:type="dxa"/>
                <w:left w:w="0" w:type="dxa"/>
                <w:right w:w="1" w:type="dxa"/>
              </w:tblCellMar>
              <w:tblLook w:val="04A0" w:firstRow="1" w:lastRow="0" w:firstColumn="1" w:lastColumn="0" w:noHBand="0" w:noVBand="1"/>
            </w:tblPr>
            <w:tblGrid>
              <w:gridCol w:w="1585"/>
            </w:tblGrid>
            <w:tr w:rsidR="00092FCF" w:rsidRPr="00DC16FA" w14:paraId="76A5217C" w14:textId="77777777" w:rsidTr="00092FCF">
              <w:trPr>
                <w:trHeight w:val="207"/>
              </w:trPr>
              <w:tc>
                <w:tcPr>
                  <w:tcW w:w="1585" w:type="dxa"/>
                  <w:tcBorders>
                    <w:top w:val="nil"/>
                    <w:left w:val="nil"/>
                    <w:bottom w:val="nil"/>
                    <w:right w:val="nil"/>
                  </w:tcBorders>
                  <w:shd w:val="clear" w:color="auto" w:fill="FBD4B4"/>
                </w:tcPr>
                <w:p w14:paraId="3E023B2E" w14:textId="77777777" w:rsidR="00092FCF" w:rsidRPr="00DC16FA" w:rsidRDefault="00092FCF" w:rsidP="00092FCF">
                  <w:pPr>
                    <w:rPr>
                      <w:rFonts w:ascii="Arial" w:hAnsi="Arial" w:cs="Arial"/>
                      <w:sz w:val="20"/>
                      <w:szCs w:val="20"/>
                    </w:rPr>
                  </w:pPr>
                  <w:r w:rsidRPr="00DC16FA">
                    <w:rPr>
                      <w:rFonts w:ascii="Arial" w:hAnsi="Arial" w:cs="Arial"/>
                      <w:sz w:val="20"/>
                      <w:szCs w:val="20"/>
                    </w:rPr>
                    <w:t>7 -17 =  Medium</w:t>
                  </w:r>
                </w:p>
              </w:tc>
            </w:tr>
          </w:tbl>
          <w:p w14:paraId="380280B7"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Risk Factor   </w:t>
            </w:r>
          </w:p>
          <w:p w14:paraId="5310D142"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720" w:type="dxa"/>
            <w:vMerge w:val="restart"/>
            <w:tcBorders>
              <w:top w:val="single" w:sz="7" w:space="0" w:color="000000"/>
              <w:left w:val="nil"/>
              <w:bottom w:val="single" w:sz="7" w:space="0" w:color="000000"/>
              <w:right w:val="single" w:sz="4" w:space="0" w:color="000000"/>
            </w:tcBorders>
            <w:shd w:val="clear" w:color="auto" w:fill="FFC000"/>
            <w:vAlign w:val="bottom"/>
          </w:tcPr>
          <w:p w14:paraId="4738B694"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5072" w:type="dxa"/>
            <w:gridSpan w:val="3"/>
            <w:vMerge w:val="restart"/>
            <w:tcBorders>
              <w:top w:val="single" w:sz="7" w:space="0" w:color="000000"/>
              <w:left w:val="single" w:sz="4" w:space="0" w:color="000000"/>
              <w:bottom w:val="single" w:sz="4" w:space="0" w:color="000000"/>
              <w:right w:val="single" w:sz="4" w:space="0" w:color="000000"/>
            </w:tcBorders>
            <w:shd w:val="clear" w:color="auto" w:fill="FF5050"/>
          </w:tcPr>
          <w:p w14:paraId="65C1314B"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bl>
            <w:tblPr>
              <w:tblpPr w:vertAnchor="text" w:tblpX="2358" w:tblpY="-43"/>
              <w:tblOverlap w:val="never"/>
              <w:tblW w:w="1549" w:type="dxa"/>
              <w:tblCellMar>
                <w:top w:w="43" w:type="dxa"/>
                <w:left w:w="0" w:type="dxa"/>
                <w:right w:w="0" w:type="dxa"/>
              </w:tblCellMar>
              <w:tblLook w:val="04A0" w:firstRow="1" w:lastRow="0" w:firstColumn="1" w:lastColumn="0" w:noHBand="0" w:noVBand="1"/>
            </w:tblPr>
            <w:tblGrid>
              <w:gridCol w:w="1549"/>
            </w:tblGrid>
            <w:tr w:rsidR="00092FCF" w:rsidRPr="00DC16FA" w14:paraId="1BCC0985" w14:textId="77777777" w:rsidTr="00092FCF">
              <w:trPr>
                <w:trHeight w:val="207"/>
              </w:trPr>
              <w:tc>
                <w:tcPr>
                  <w:tcW w:w="1549" w:type="dxa"/>
                  <w:tcBorders>
                    <w:top w:val="nil"/>
                    <w:left w:val="nil"/>
                    <w:bottom w:val="nil"/>
                    <w:right w:val="nil"/>
                  </w:tcBorders>
                  <w:shd w:val="clear" w:color="auto" w:fill="E5B8B7"/>
                </w:tcPr>
                <w:p w14:paraId="3F8CE8CE" w14:textId="77777777" w:rsidR="00092FCF" w:rsidRPr="00DC16FA" w:rsidRDefault="00092FCF" w:rsidP="00092FCF">
                  <w:pPr>
                    <w:rPr>
                      <w:rFonts w:ascii="Arial" w:hAnsi="Arial" w:cs="Arial"/>
                      <w:sz w:val="20"/>
                      <w:szCs w:val="20"/>
                    </w:rPr>
                  </w:pPr>
                  <w:r w:rsidRPr="00DC16FA">
                    <w:rPr>
                      <w:rFonts w:ascii="Arial" w:hAnsi="Arial" w:cs="Arial"/>
                      <w:sz w:val="20"/>
                      <w:szCs w:val="20"/>
                    </w:rPr>
                    <w:t>18 – 36  =  High</w:t>
                  </w:r>
                </w:p>
              </w:tc>
            </w:tr>
          </w:tbl>
          <w:p w14:paraId="7D95EF41"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Risk Factor   </w:t>
            </w:r>
          </w:p>
          <w:p w14:paraId="7C089CCD"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r>
      <w:tr w:rsidR="00092FCF" w:rsidRPr="00DC16FA" w14:paraId="6BA31299" w14:textId="77777777" w:rsidTr="006A6595">
        <w:trPr>
          <w:trHeight w:val="450"/>
        </w:trPr>
        <w:tc>
          <w:tcPr>
            <w:tcW w:w="0" w:type="auto"/>
            <w:vMerge/>
            <w:tcBorders>
              <w:top w:val="nil"/>
              <w:left w:val="single" w:sz="4" w:space="0" w:color="000000"/>
              <w:bottom w:val="nil"/>
              <w:right w:val="nil"/>
            </w:tcBorders>
          </w:tcPr>
          <w:p w14:paraId="186C9C6D" w14:textId="77777777" w:rsidR="00092FCF" w:rsidRPr="00DC16FA" w:rsidRDefault="00092FCF" w:rsidP="00092FCF">
            <w:pPr>
              <w:rPr>
                <w:rFonts w:ascii="Arial" w:hAnsi="Arial" w:cs="Arial"/>
                <w:sz w:val="20"/>
                <w:szCs w:val="20"/>
              </w:rPr>
            </w:pPr>
          </w:p>
        </w:tc>
        <w:tc>
          <w:tcPr>
            <w:tcW w:w="1263" w:type="dxa"/>
            <w:vMerge w:val="restart"/>
            <w:tcBorders>
              <w:top w:val="single" w:sz="4" w:space="0" w:color="000000"/>
              <w:left w:val="nil"/>
              <w:bottom w:val="single" w:sz="7" w:space="0" w:color="000000"/>
              <w:right w:val="nil"/>
            </w:tcBorders>
            <w:shd w:val="clear" w:color="auto" w:fill="92D050"/>
          </w:tcPr>
          <w:p w14:paraId="19B9C1F7"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bl>
            <w:tblPr>
              <w:tblW w:w="1785" w:type="dxa"/>
              <w:tblCellMar>
                <w:top w:w="43" w:type="dxa"/>
                <w:left w:w="0" w:type="dxa"/>
                <w:right w:w="2" w:type="dxa"/>
              </w:tblCellMar>
              <w:tblLook w:val="04A0" w:firstRow="1" w:lastRow="0" w:firstColumn="1" w:lastColumn="0" w:noHBand="0" w:noVBand="1"/>
            </w:tblPr>
            <w:tblGrid>
              <w:gridCol w:w="1785"/>
            </w:tblGrid>
            <w:tr w:rsidR="00092FCF" w:rsidRPr="00DC16FA" w14:paraId="32CEE4FD" w14:textId="77777777" w:rsidTr="00092FCF">
              <w:trPr>
                <w:trHeight w:val="207"/>
              </w:trPr>
              <w:tc>
                <w:tcPr>
                  <w:tcW w:w="1785" w:type="dxa"/>
                  <w:tcBorders>
                    <w:top w:val="nil"/>
                    <w:left w:val="nil"/>
                    <w:bottom w:val="nil"/>
                    <w:right w:val="nil"/>
                  </w:tcBorders>
                  <w:shd w:val="clear" w:color="auto" w:fill="D6E3BC"/>
                </w:tcPr>
                <w:p w14:paraId="0652D555" w14:textId="77777777" w:rsidR="00092FCF" w:rsidRPr="00DC16FA" w:rsidRDefault="00092FCF" w:rsidP="00092FCF">
                  <w:pPr>
                    <w:rPr>
                      <w:rFonts w:ascii="Arial" w:hAnsi="Arial" w:cs="Arial"/>
                      <w:sz w:val="20"/>
                      <w:szCs w:val="20"/>
                    </w:rPr>
                  </w:pPr>
                  <w:r w:rsidRPr="00DC16FA">
                    <w:rPr>
                      <w:rFonts w:ascii="Arial" w:hAnsi="Arial" w:cs="Arial"/>
                      <w:sz w:val="20"/>
                      <w:szCs w:val="20"/>
                    </w:rPr>
                    <w:t>No action required</w:t>
                  </w:r>
                </w:p>
              </w:tc>
            </w:tr>
          </w:tbl>
          <w:p w14:paraId="46337FD9" w14:textId="77777777" w:rsidR="00092FCF" w:rsidRPr="00DC16FA" w:rsidRDefault="00092FCF" w:rsidP="00092FCF">
            <w:pPr>
              <w:rPr>
                <w:rFonts w:ascii="Arial" w:hAnsi="Arial" w:cs="Arial"/>
                <w:sz w:val="20"/>
                <w:szCs w:val="20"/>
              </w:rPr>
            </w:pPr>
          </w:p>
        </w:tc>
        <w:tc>
          <w:tcPr>
            <w:tcW w:w="0" w:type="auto"/>
            <w:vMerge/>
            <w:tcBorders>
              <w:top w:val="nil"/>
              <w:left w:val="nil"/>
              <w:bottom w:val="nil"/>
              <w:right w:val="single" w:sz="4" w:space="0" w:color="000000"/>
            </w:tcBorders>
          </w:tcPr>
          <w:p w14:paraId="40BC7BAD" w14:textId="77777777" w:rsidR="00092FCF" w:rsidRPr="00DC16FA" w:rsidRDefault="00092FCF" w:rsidP="00092FCF">
            <w:pPr>
              <w:rPr>
                <w:rFonts w:ascii="Arial" w:hAnsi="Arial" w:cs="Arial"/>
                <w:sz w:val="20"/>
                <w:szCs w:val="20"/>
              </w:rPr>
            </w:pPr>
          </w:p>
        </w:tc>
        <w:tc>
          <w:tcPr>
            <w:tcW w:w="0" w:type="auto"/>
            <w:gridSpan w:val="2"/>
            <w:vMerge/>
            <w:tcBorders>
              <w:top w:val="nil"/>
              <w:left w:val="single" w:sz="4" w:space="0" w:color="000000"/>
              <w:bottom w:val="nil"/>
              <w:right w:val="nil"/>
            </w:tcBorders>
          </w:tcPr>
          <w:p w14:paraId="19E17F81" w14:textId="77777777" w:rsidR="00092FCF" w:rsidRPr="00DC16FA" w:rsidRDefault="00092FCF" w:rsidP="00092FCF">
            <w:pPr>
              <w:rPr>
                <w:rFonts w:ascii="Arial" w:hAnsi="Arial" w:cs="Arial"/>
                <w:sz w:val="20"/>
                <w:szCs w:val="20"/>
              </w:rPr>
            </w:pPr>
          </w:p>
        </w:tc>
        <w:tc>
          <w:tcPr>
            <w:tcW w:w="0" w:type="auto"/>
            <w:vMerge/>
            <w:tcBorders>
              <w:top w:val="nil"/>
              <w:left w:val="nil"/>
              <w:bottom w:val="nil"/>
              <w:right w:val="single" w:sz="4" w:space="0" w:color="000000"/>
            </w:tcBorders>
          </w:tcPr>
          <w:p w14:paraId="7AE541AA" w14:textId="77777777" w:rsidR="00092FCF" w:rsidRPr="00DC16FA" w:rsidRDefault="00092FCF" w:rsidP="00092FCF">
            <w:pPr>
              <w:rPr>
                <w:rFonts w:ascii="Arial" w:hAnsi="Arial" w:cs="Arial"/>
                <w:sz w:val="20"/>
                <w:szCs w:val="20"/>
              </w:rPr>
            </w:pPr>
          </w:p>
        </w:tc>
        <w:tc>
          <w:tcPr>
            <w:tcW w:w="0" w:type="auto"/>
            <w:gridSpan w:val="3"/>
            <w:vMerge/>
            <w:tcBorders>
              <w:top w:val="nil"/>
              <w:left w:val="single" w:sz="4" w:space="0" w:color="000000"/>
              <w:bottom w:val="single" w:sz="4" w:space="0" w:color="000000"/>
              <w:right w:val="single" w:sz="4" w:space="0" w:color="000000"/>
            </w:tcBorders>
          </w:tcPr>
          <w:p w14:paraId="481513BD" w14:textId="77777777" w:rsidR="00092FCF" w:rsidRPr="00DC16FA" w:rsidRDefault="00092FCF" w:rsidP="00092FCF">
            <w:pPr>
              <w:rPr>
                <w:rFonts w:ascii="Arial" w:hAnsi="Arial" w:cs="Arial"/>
                <w:sz w:val="20"/>
                <w:szCs w:val="20"/>
              </w:rPr>
            </w:pPr>
          </w:p>
        </w:tc>
      </w:tr>
      <w:tr w:rsidR="00092FCF" w:rsidRPr="00DC16FA" w14:paraId="3C5A69DC" w14:textId="77777777" w:rsidTr="00092FCF">
        <w:trPr>
          <w:trHeight w:val="218"/>
        </w:trPr>
        <w:tc>
          <w:tcPr>
            <w:tcW w:w="0" w:type="auto"/>
            <w:vMerge/>
            <w:tcBorders>
              <w:top w:val="nil"/>
              <w:left w:val="single" w:sz="4" w:space="0" w:color="000000"/>
              <w:bottom w:val="single" w:sz="7" w:space="0" w:color="000000"/>
              <w:right w:val="nil"/>
            </w:tcBorders>
          </w:tcPr>
          <w:p w14:paraId="6A0D68B9" w14:textId="77777777" w:rsidR="00092FCF" w:rsidRPr="00DC16FA" w:rsidRDefault="00092FCF" w:rsidP="00092FCF">
            <w:pPr>
              <w:rPr>
                <w:rFonts w:ascii="Arial" w:hAnsi="Arial" w:cs="Arial"/>
                <w:sz w:val="20"/>
                <w:szCs w:val="20"/>
              </w:rPr>
            </w:pPr>
          </w:p>
        </w:tc>
        <w:tc>
          <w:tcPr>
            <w:tcW w:w="0" w:type="auto"/>
            <w:vMerge/>
            <w:tcBorders>
              <w:top w:val="nil"/>
              <w:left w:val="nil"/>
              <w:bottom w:val="single" w:sz="7" w:space="0" w:color="000000"/>
              <w:right w:val="nil"/>
            </w:tcBorders>
          </w:tcPr>
          <w:p w14:paraId="1F7765D7" w14:textId="77777777" w:rsidR="00092FCF" w:rsidRPr="00DC16FA" w:rsidRDefault="00092FCF" w:rsidP="00092FCF">
            <w:pPr>
              <w:rPr>
                <w:rFonts w:ascii="Arial" w:hAnsi="Arial" w:cs="Arial"/>
                <w:sz w:val="20"/>
                <w:szCs w:val="20"/>
              </w:rPr>
            </w:pPr>
          </w:p>
        </w:tc>
        <w:tc>
          <w:tcPr>
            <w:tcW w:w="0" w:type="auto"/>
            <w:vMerge/>
            <w:tcBorders>
              <w:top w:val="nil"/>
              <w:left w:val="nil"/>
              <w:bottom w:val="single" w:sz="7" w:space="0" w:color="000000"/>
              <w:right w:val="single" w:sz="4" w:space="0" w:color="000000"/>
            </w:tcBorders>
          </w:tcPr>
          <w:p w14:paraId="428A9A69" w14:textId="77777777" w:rsidR="00092FCF" w:rsidRPr="00DC16FA" w:rsidRDefault="00092FCF" w:rsidP="00092FCF">
            <w:pPr>
              <w:rPr>
                <w:rFonts w:ascii="Arial" w:hAnsi="Arial" w:cs="Arial"/>
                <w:sz w:val="20"/>
                <w:szCs w:val="20"/>
              </w:rPr>
            </w:pPr>
          </w:p>
        </w:tc>
        <w:tc>
          <w:tcPr>
            <w:tcW w:w="719" w:type="dxa"/>
            <w:tcBorders>
              <w:top w:val="nil"/>
              <w:left w:val="single" w:sz="4" w:space="0" w:color="000000"/>
              <w:bottom w:val="single" w:sz="7" w:space="0" w:color="000000"/>
              <w:right w:val="single" w:sz="4" w:space="0" w:color="000000"/>
            </w:tcBorders>
            <w:shd w:val="clear" w:color="auto" w:fill="FFC000"/>
          </w:tcPr>
          <w:p w14:paraId="5A52758D" w14:textId="77777777" w:rsidR="00092FCF" w:rsidRPr="00DC16FA" w:rsidRDefault="00092FCF" w:rsidP="00092FCF">
            <w:pPr>
              <w:rPr>
                <w:rFonts w:ascii="Arial" w:hAnsi="Arial" w:cs="Arial"/>
                <w:sz w:val="20"/>
                <w:szCs w:val="20"/>
              </w:rPr>
            </w:pPr>
          </w:p>
        </w:tc>
        <w:tc>
          <w:tcPr>
            <w:tcW w:w="3635" w:type="dxa"/>
            <w:tcBorders>
              <w:top w:val="single" w:sz="4" w:space="0" w:color="000000"/>
              <w:left w:val="single" w:sz="4" w:space="0" w:color="000000"/>
              <w:bottom w:val="single" w:sz="7" w:space="0" w:color="000000"/>
              <w:right w:val="single" w:sz="4" w:space="0" w:color="000000"/>
            </w:tcBorders>
            <w:shd w:val="clear" w:color="auto" w:fill="FBD4B4"/>
          </w:tcPr>
          <w:p w14:paraId="28748009" w14:textId="77777777" w:rsidR="00092FCF" w:rsidRPr="00DC16FA" w:rsidRDefault="00092FCF" w:rsidP="00092FCF">
            <w:pPr>
              <w:rPr>
                <w:rFonts w:ascii="Arial" w:hAnsi="Arial" w:cs="Arial"/>
                <w:sz w:val="20"/>
                <w:szCs w:val="20"/>
              </w:rPr>
            </w:pPr>
            <w:r w:rsidRPr="00DC16FA">
              <w:rPr>
                <w:rFonts w:ascii="Arial" w:hAnsi="Arial" w:cs="Arial"/>
                <w:sz w:val="20"/>
                <w:szCs w:val="20"/>
              </w:rPr>
              <w:t>Some action required, see action plan</w:t>
            </w:r>
          </w:p>
        </w:tc>
        <w:tc>
          <w:tcPr>
            <w:tcW w:w="0" w:type="auto"/>
            <w:vMerge/>
            <w:tcBorders>
              <w:top w:val="nil"/>
              <w:left w:val="nil"/>
              <w:bottom w:val="single" w:sz="7" w:space="0" w:color="000000"/>
              <w:right w:val="single" w:sz="4" w:space="0" w:color="000000"/>
            </w:tcBorders>
          </w:tcPr>
          <w:p w14:paraId="18609CA2" w14:textId="77777777" w:rsidR="00092FCF" w:rsidRPr="00DC16FA" w:rsidRDefault="00092FCF" w:rsidP="00092FCF">
            <w:pPr>
              <w:rPr>
                <w:rFonts w:ascii="Arial" w:hAnsi="Arial" w:cs="Arial"/>
                <w:sz w:val="20"/>
                <w:szCs w:val="20"/>
              </w:rPr>
            </w:pPr>
          </w:p>
        </w:tc>
        <w:tc>
          <w:tcPr>
            <w:tcW w:w="250" w:type="dxa"/>
            <w:tcBorders>
              <w:top w:val="nil"/>
              <w:left w:val="single" w:sz="4" w:space="0" w:color="000000"/>
              <w:bottom w:val="single" w:sz="7" w:space="0" w:color="000000"/>
              <w:right w:val="single" w:sz="4" w:space="0" w:color="000000"/>
            </w:tcBorders>
            <w:shd w:val="clear" w:color="auto" w:fill="FF5050"/>
          </w:tcPr>
          <w:p w14:paraId="4D65B1A4" w14:textId="77777777" w:rsidR="00092FCF" w:rsidRPr="00DC16FA" w:rsidRDefault="00092FCF" w:rsidP="00092FCF">
            <w:pPr>
              <w:rPr>
                <w:rFonts w:ascii="Arial" w:hAnsi="Arial" w:cs="Arial"/>
                <w:sz w:val="20"/>
                <w:szCs w:val="20"/>
              </w:rPr>
            </w:pPr>
          </w:p>
        </w:tc>
        <w:tc>
          <w:tcPr>
            <w:tcW w:w="4572" w:type="dxa"/>
            <w:tcBorders>
              <w:top w:val="single" w:sz="4" w:space="0" w:color="000000"/>
              <w:left w:val="single" w:sz="4" w:space="0" w:color="000000"/>
              <w:bottom w:val="single" w:sz="7" w:space="0" w:color="000000"/>
              <w:right w:val="single" w:sz="4" w:space="0" w:color="000000"/>
            </w:tcBorders>
            <w:shd w:val="clear" w:color="auto" w:fill="E5B8B7"/>
          </w:tcPr>
          <w:p w14:paraId="515CC2A9" w14:textId="77777777" w:rsidR="00092FCF" w:rsidRPr="00DC16FA" w:rsidRDefault="00092FCF" w:rsidP="00092FCF">
            <w:pPr>
              <w:rPr>
                <w:rFonts w:ascii="Arial" w:hAnsi="Arial" w:cs="Arial"/>
                <w:sz w:val="20"/>
                <w:szCs w:val="20"/>
              </w:rPr>
            </w:pPr>
            <w:r w:rsidRPr="00DC16FA">
              <w:rPr>
                <w:rFonts w:ascii="Arial" w:hAnsi="Arial" w:cs="Arial"/>
                <w:sz w:val="20"/>
                <w:szCs w:val="20"/>
              </w:rPr>
              <w:t>Immediate action and further controls required</w:t>
            </w:r>
          </w:p>
        </w:tc>
        <w:tc>
          <w:tcPr>
            <w:tcW w:w="251" w:type="dxa"/>
            <w:tcBorders>
              <w:top w:val="nil"/>
              <w:left w:val="single" w:sz="4" w:space="0" w:color="000000"/>
              <w:bottom w:val="single" w:sz="7" w:space="0" w:color="000000"/>
              <w:right w:val="single" w:sz="4" w:space="0" w:color="000000"/>
            </w:tcBorders>
            <w:shd w:val="clear" w:color="auto" w:fill="FF5050"/>
          </w:tcPr>
          <w:p w14:paraId="6EA49E51"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r>
    </w:tbl>
    <w:p w14:paraId="739BEE11"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p w14:paraId="4008F784" w14:textId="77777777" w:rsidR="00092FCF" w:rsidRPr="00DC16FA" w:rsidRDefault="00092FCF" w:rsidP="00092FCF">
      <w:pPr>
        <w:rPr>
          <w:rFonts w:ascii="Arial" w:hAnsi="Arial" w:cs="Arial"/>
          <w:sz w:val="20"/>
          <w:szCs w:val="20"/>
        </w:rPr>
      </w:pPr>
    </w:p>
    <w:tbl>
      <w:tblPr>
        <w:tblW w:w="15314" w:type="dxa"/>
        <w:tblInd w:w="7" w:type="dxa"/>
        <w:tblCellMar>
          <w:top w:w="50" w:type="dxa"/>
          <w:left w:w="0" w:type="dxa"/>
          <w:right w:w="90" w:type="dxa"/>
        </w:tblCellMar>
        <w:tblLook w:val="04A0" w:firstRow="1" w:lastRow="0" w:firstColumn="1" w:lastColumn="0" w:noHBand="0" w:noVBand="1"/>
      </w:tblPr>
      <w:tblGrid>
        <w:gridCol w:w="711"/>
        <w:gridCol w:w="6947"/>
        <w:gridCol w:w="1418"/>
        <w:gridCol w:w="1277"/>
        <w:gridCol w:w="1416"/>
        <w:gridCol w:w="3545"/>
      </w:tblGrid>
      <w:tr w:rsidR="00092FCF" w:rsidRPr="00DC16FA" w14:paraId="117E2D07" w14:textId="77777777" w:rsidTr="00DC16FA">
        <w:trPr>
          <w:trHeight w:val="586"/>
        </w:trPr>
        <w:tc>
          <w:tcPr>
            <w:tcW w:w="711" w:type="dxa"/>
            <w:tcBorders>
              <w:top w:val="single" w:sz="4" w:space="0" w:color="000000"/>
              <w:left w:val="single" w:sz="4" w:space="0" w:color="000000"/>
              <w:bottom w:val="single" w:sz="4" w:space="0" w:color="000000"/>
              <w:right w:val="nil"/>
            </w:tcBorders>
          </w:tcPr>
          <w:p w14:paraId="330C47D0" w14:textId="77777777" w:rsidR="00092FCF" w:rsidRPr="00DC16FA" w:rsidRDefault="00092FCF" w:rsidP="00092FCF">
            <w:pPr>
              <w:rPr>
                <w:rFonts w:ascii="Arial" w:hAnsi="Arial" w:cs="Arial"/>
                <w:sz w:val="20"/>
                <w:szCs w:val="20"/>
              </w:rPr>
            </w:pPr>
            <w:r w:rsidRPr="00DC16FA">
              <w:rPr>
                <w:rFonts w:ascii="Arial" w:hAnsi="Arial" w:cs="Arial"/>
                <w:sz w:val="20"/>
                <w:szCs w:val="20"/>
              </w:rPr>
              <w:t>Action Plan</w:t>
            </w:r>
          </w:p>
        </w:tc>
        <w:tc>
          <w:tcPr>
            <w:tcW w:w="6947" w:type="dxa"/>
            <w:tcBorders>
              <w:top w:val="single" w:sz="4" w:space="0" w:color="000000"/>
              <w:left w:val="nil"/>
              <w:bottom w:val="single" w:sz="4" w:space="0" w:color="000000"/>
              <w:right w:val="nil"/>
            </w:tcBorders>
          </w:tcPr>
          <w:p w14:paraId="792BCDA0"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418" w:type="dxa"/>
            <w:tcBorders>
              <w:top w:val="single" w:sz="4" w:space="0" w:color="000000"/>
              <w:left w:val="nil"/>
              <w:bottom w:val="single" w:sz="4" w:space="0" w:color="000000"/>
              <w:right w:val="nil"/>
            </w:tcBorders>
          </w:tcPr>
          <w:p w14:paraId="207C75E1" w14:textId="77777777" w:rsidR="00092FCF" w:rsidRPr="00DC16FA" w:rsidRDefault="00092FCF" w:rsidP="00092FCF">
            <w:pPr>
              <w:rPr>
                <w:rFonts w:ascii="Arial" w:hAnsi="Arial" w:cs="Arial"/>
                <w:sz w:val="20"/>
                <w:szCs w:val="20"/>
              </w:rPr>
            </w:pPr>
          </w:p>
        </w:tc>
        <w:tc>
          <w:tcPr>
            <w:tcW w:w="1277" w:type="dxa"/>
            <w:tcBorders>
              <w:top w:val="single" w:sz="4" w:space="0" w:color="000000"/>
              <w:left w:val="nil"/>
              <w:bottom w:val="single" w:sz="4" w:space="0" w:color="000000"/>
              <w:right w:val="nil"/>
            </w:tcBorders>
          </w:tcPr>
          <w:p w14:paraId="61C2EADD" w14:textId="77777777" w:rsidR="00092FCF" w:rsidRPr="00DC16FA" w:rsidRDefault="00092FCF" w:rsidP="00092FCF">
            <w:pPr>
              <w:rPr>
                <w:rFonts w:ascii="Arial" w:hAnsi="Arial" w:cs="Arial"/>
                <w:sz w:val="20"/>
                <w:szCs w:val="20"/>
              </w:rPr>
            </w:pPr>
          </w:p>
        </w:tc>
        <w:tc>
          <w:tcPr>
            <w:tcW w:w="1416" w:type="dxa"/>
            <w:tcBorders>
              <w:top w:val="single" w:sz="4" w:space="0" w:color="000000"/>
              <w:left w:val="nil"/>
              <w:bottom w:val="single" w:sz="4" w:space="0" w:color="000000"/>
              <w:right w:val="nil"/>
            </w:tcBorders>
          </w:tcPr>
          <w:p w14:paraId="0DB90DFC" w14:textId="77777777" w:rsidR="00092FCF" w:rsidRPr="00DC16FA" w:rsidRDefault="00092FCF" w:rsidP="00092FCF">
            <w:pPr>
              <w:rPr>
                <w:rFonts w:ascii="Arial" w:hAnsi="Arial" w:cs="Arial"/>
                <w:sz w:val="20"/>
                <w:szCs w:val="20"/>
              </w:rPr>
            </w:pPr>
          </w:p>
        </w:tc>
        <w:tc>
          <w:tcPr>
            <w:tcW w:w="3545" w:type="dxa"/>
            <w:tcBorders>
              <w:top w:val="single" w:sz="4" w:space="0" w:color="000000"/>
              <w:left w:val="nil"/>
              <w:bottom w:val="single" w:sz="4" w:space="0" w:color="000000"/>
              <w:right w:val="single" w:sz="4" w:space="0" w:color="000000"/>
            </w:tcBorders>
          </w:tcPr>
          <w:p w14:paraId="0F5A2D07" w14:textId="77777777" w:rsidR="00092FCF" w:rsidRPr="00DC16FA" w:rsidRDefault="00092FCF" w:rsidP="00092FCF">
            <w:pPr>
              <w:rPr>
                <w:rFonts w:ascii="Arial" w:hAnsi="Arial" w:cs="Arial"/>
                <w:sz w:val="20"/>
                <w:szCs w:val="20"/>
              </w:rPr>
            </w:pPr>
          </w:p>
        </w:tc>
      </w:tr>
      <w:tr w:rsidR="00092FCF" w:rsidRPr="00DC16FA" w14:paraId="14084BE8" w14:textId="77777777" w:rsidTr="00DC16FA">
        <w:trPr>
          <w:trHeight w:val="449"/>
        </w:trPr>
        <w:tc>
          <w:tcPr>
            <w:tcW w:w="711" w:type="dxa"/>
            <w:tcBorders>
              <w:top w:val="single" w:sz="4" w:space="0" w:color="000000"/>
              <w:left w:val="single" w:sz="4" w:space="0" w:color="000000"/>
              <w:bottom w:val="single" w:sz="4" w:space="0" w:color="000000"/>
              <w:right w:val="single" w:sz="4" w:space="0" w:color="000000"/>
            </w:tcBorders>
          </w:tcPr>
          <w:p w14:paraId="309223F6"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p w14:paraId="717A539B"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No. </w:t>
            </w:r>
          </w:p>
        </w:tc>
        <w:tc>
          <w:tcPr>
            <w:tcW w:w="6947" w:type="dxa"/>
            <w:tcBorders>
              <w:top w:val="single" w:sz="4" w:space="0" w:color="000000"/>
              <w:left w:val="single" w:sz="4" w:space="0" w:color="000000"/>
              <w:bottom w:val="single" w:sz="4" w:space="0" w:color="000000"/>
              <w:right w:val="single" w:sz="4" w:space="0" w:color="000000"/>
            </w:tcBorders>
          </w:tcPr>
          <w:p w14:paraId="7CE646D5"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Further action required </w:t>
            </w:r>
          </w:p>
        </w:tc>
        <w:tc>
          <w:tcPr>
            <w:tcW w:w="1418" w:type="dxa"/>
            <w:tcBorders>
              <w:top w:val="single" w:sz="4" w:space="0" w:color="000000"/>
              <w:left w:val="single" w:sz="4" w:space="0" w:color="000000"/>
              <w:bottom w:val="single" w:sz="4" w:space="0" w:color="000000"/>
              <w:right w:val="single" w:sz="4" w:space="0" w:color="000000"/>
            </w:tcBorders>
          </w:tcPr>
          <w:p w14:paraId="29385E61"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Action by whom </w:t>
            </w:r>
          </w:p>
        </w:tc>
        <w:tc>
          <w:tcPr>
            <w:tcW w:w="1277" w:type="dxa"/>
            <w:tcBorders>
              <w:top w:val="single" w:sz="4" w:space="0" w:color="000000"/>
              <w:left w:val="single" w:sz="4" w:space="0" w:color="000000"/>
              <w:bottom w:val="single" w:sz="4" w:space="0" w:color="000000"/>
              <w:right w:val="single" w:sz="4" w:space="0" w:color="000000"/>
            </w:tcBorders>
          </w:tcPr>
          <w:p w14:paraId="72897299"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Action by when </w:t>
            </w:r>
          </w:p>
        </w:tc>
        <w:tc>
          <w:tcPr>
            <w:tcW w:w="1416" w:type="dxa"/>
            <w:tcBorders>
              <w:top w:val="single" w:sz="4" w:space="0" w:color="000000"/>
              <w:left w:val="single" w:sz="4" w:space="0" w:color="000000"/>
              <w:bottom w:val="single" w:sz="4" w:space="0" w:color="000000"/>
              <w:right w:val="single" w:sz="4" w:space="0" w:color="000000"/>
            </w:tcBorders>
          </w:tcPr>
          <w:p w14:paraId="1DFE3CBD"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Completed date </w:t>
            </w:r>
          </w:p>
        </w:tc>
        <w:tc>
          <w:tcPr>
            <w:tcW w:w="3545" w:type="dxa"/>
            <w:tcBorders>
              <w:top w:val="single" w:sz="4" w:space="0" w:color="000000"/>
              <w:left w:val="single" w:sz="4" w:space="0" w:color="000000"/>
              <w:bottom w:val="single" w:sz="4" w:space="0" w:color="000000"/>
              <w:right w:val="single" w:sz="4" w:space="0" w:color="000000"/>
            </w:tcBorders>
          </w:tcPr>
          <w:p w14:paraId="3D6CDA87"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Print name and sign </w:t>
            </w:r>
          </w:p>
        </w:tc>
      </w:tr>
      <w:tr w:rsidR="00092FCF" w:rsidRPr="00DC16FA" w14:paraId="5497FDCB" w14:textId="77777777" w:rsidTr="00DC16FA">
        <w:trPr>
          <w:trHeight w:val="689"/>
        </w:trPr>
        <w:tc>
          <w:tcPr>
            <w:tcW w:w="711" w:type="dxa"/>
            <w:tcBorders>
              <w:top w:val="single" w:sz="4" w:space="0" w:color="000000"/>
              <w:left w:val="single" w:sz="4" w:space="0" w:color="000000"/>
              <w:bottom w:val="single" w:sz="4" w:space="0" w:color="000000"/>
              <w:right w:val="single" w:sz="4" w:space="0" w:color="000000"/>
            </w:tcBorders>
          </w:tcPr>
          <w:p w14:paraId="1D54B51C"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1. </w:t>
            </w:r>
          </w:p>
        </w:tc>
        <w:tc>
          <w:tcPr>
            <w:tcW w:w="6947" w:type="dxa"/>
            <w:tcBorders>
              <w:top w:val="single" w:sz="4" w:space="0" w:color="000000"/>
              <w:left w:val="single" w:sz="4" w:space="0" w:color="000000"/>
              <w:bottom w:val="single" w:sz="4" w:space="0" w:color="000000"/>
              <w:right w:val="single" w:sz="4" w:space="0" w:color="000000"/>
            </w:tcBorders>
          </w:tcPr>
          <w:p w14:paraId="55B4C4F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2F62B9A"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8F378EF"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F730EF6"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7C11DEA9"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r>
      <w:tr w:rsidR="00092FCF" w:rsidRPr="00DC16FA" w14:paraId="647071CE" w14:textId="77777777" w:rsidTr="00DC16FA">
        <w:trPr>
          <w:trHeight w:val="689"/>
        </w:trPr>
        <w:tc>
          <w:tcPr>
            <w:tcW w:w="711" w:type="dxa"/>
            <w:tcBorders>
              <w:top w:val="single" w:sz="4" w:space="0" w:color="000000"/>
              <w:left w:val="single" w:sz="4" w:space="0" w:color="000000"/>
              <w:bottom w:val="single" w:sz="4" w:space="0" w:color="000000"/>
              <w:right w:val="single" w:sz="4" w:space="0" w:color="000000"/>
            </w:tcBorders>
          </w:tcPr>
          <w:p w14:paraId="65F02D16"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2. </w:t>
            </w:r>
          </w:p>
        </w:tc>
        <w:tc>
          <w:tcPr>
            <w:tcW w:w="6947" w:type="dxa"/>
            <w:tcBorders>
              <w:top w:val="single" w:sz="4" w:space="0" w:color="000000"/>
              <w:left w:val="single" w:sz="4" w:space="0" w:color="000000"/>
              <w:bottom w:val="single" w:sz="4" w:space="0" w:color="000000"/>
              <w:right w:val="single" w:sz="4" w:space="0" w:color="000000"/>
            </w:tcBorders>
          </w:tcPr>
          <w:p w14:paraId="49FE84C0"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43798D6"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EF107A"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557DDC8"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36E403B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r>
      <w:tr w:rsidR="00092FCF" w:rsidRPr="00DC16FA" w14:paraId="2FD1A976" w14:textId="77777777" w:rsidTr="00DC16FA">
        <w:trPr>
          <w:trHeight w:val="691"/>
        </w:trPr>
        <w:tc>
          <w:tcPr>
            <w:tcW w:w="711" w:type="dxa"/>
            <w:tcBorders>
              <w:top w:val="single" w:sz="4" w:space="0" w:color="000000"/>
              <w:left w:val="single" w:sz="4" w:space="0" w:color="000000"/>
              <w:bottom w:val="single" w:sz="4" w:space="0" w:color="000000"/>
              <w:right w:val="single" w:sz="4" w:space="0" w:color="000000"/>
            </w:tcBorders>
          </w:tcPr>
          <w:p w14:paraId="48CAC740"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3. </w:t>
            </w:r>
          </w:p>
        </w:tc>
        <w:tc>
          <w:tcPr>
            <w:tcW w:w="6947" w:type="dxa"/>
            <w:tcBorders>
              <w:top w:val="single" w:sz="4" w:space="0" w:color="000000"/>
              <w:left w:val="single" w:sz="4" w:space="0" w:color="000000"/>
              <w:bottom w:val="single" w:sz="4" w:space="0" w:color="000000"/>
              <w:right w:val="single" w:sz="4" w:space="0" w:color="000000"/>
            </w:tcBorders>
          </w:tcPr>
          <w:p w14:paraId="264AACC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9D42A6A"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B6BD43C"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2B9F6AF"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3397F33"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r>
      <w:tr w:rsidR="00092FCF" w:rsidRPr="00DC16FA" w14:paraId="5E911F8D" w14:textId="77777777" w:rsidTr="00DC16FA">
        <w:trPr>
          <w:trHeight w:val="689"/>
        </w:trPr>
        <w:tc>
          <w:tcPr>
            <w:tcW w:w="711" w:type="dxa"/>
            <w:tcBorders>
              <w:top w:val="single" w:sz="4" w:space="0" w:color="000000"/>
              <w:left w:val="single" w:sz="4" w:space="0" w:color="000000"/>
              <w:bottom w:val="single" w:sz="4" w:space="0" w:color="000000"/>
              <w:right w:val="single" w:sz="4" w:space="0" w:color="000000"/>
            </w:tcBorders>
          </w:tcPr>
          <w:p w14:paraId="195ED6DB"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4. </w:t>
            </w:r>
          </w:p>
        </w:tc>
        <w:tc>
          <w:tcPr>
            <w:tcW w:w="6947" w:type="dxa"/>
            <w:tcBorders>
              <w:top w:val="single" w:sz="4" w:space="0" w:color="000000"/>
              <w:left w:val="single" w:sz="4" w:space="0" w:color="000000"/>
              <w:bottom w:val="single" w:sz="4" w:space="0" w:color="000000"/>
              <w:right w:val="single" w:sz="4" w:space="0" w:color="000000"/>
            </w:tcBorders>
          </w:tcPr>
          <w:p w14:paraId="666551DE"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802A855"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900BA4A"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BF79AED"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4FF3B41" w14:textId="77777777" w:rsidR="00092FCF" w:rsidRPr="00DC16FA" w:rsidRDefault="00092FCF" w:rsidP="00092FCF">
            <w:pPr>
              <w:rPr>
                <w:rFonts w:ascii="Arial" w:hAnsi="Arial" w:cs="Arial"/>
                <w:sz w:val="20"/>
                <w:szCs w:val="20"/>
              </w:rPr>
            </w:pPr>
            <w:r w:rsidRPr="00DC16FA">
              <w:rPr>
                <w:rFonts w:ascii="Arial" w:hAnsi="Arial" w:cs="Arial"/>
                <w:sz w:val="20"/>
                <w:szCs w:val="20"/>
              </w:rPr>
              <w:t xml:space="preserve"> </w:t>
            </w:r>
          </w:p>
        </w:tc>
      </w:tr>
    </w:tbl>
    <w:p w14:paraId="020F0109" w14:textId="3754A16F" w:rsidR="0081046C" w:rsidRPr="00410770" w:rsidRDefault="00092FCF">
      <w:r w:rsidRPr="00410770">
        <w:t xml:space="preserve"> </w:t>
      </w:r>
      <w:r w:rsidRPr="00410770">
        <w:tab/>
        <w:t xml:space="preserve"> </w:t>
      </w:r>
    </w:p>
    <w:sectPr w:rsidR="0081046C" w:rsidRPr="00410770" w:rsidSect="00F26628">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C2651"/>
    <w:multiLevelType w:val="hybridMultilevel"/>
    <w:tmpl w:val="6D0AA6AC"/>
    <w:lvl w:ilvl="0" w:tplc="8D7C2EB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8A6FA34">
      <w:start w:val="1"/>
      <w:numFmt w:val="bullet"/>
      <w:lvlText w:val="o"/>
      <w:lvlJc w:val="left"/>
      <w:pPr>
        <w:ind w:left="11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A7E6386">
      <w:start w:val="1"/>
      <w:numFmt w:val="bullet"/>
      <w:lvlText w:val="▪"/>
      <w:lvlJc w:val="left"/>
      <w:pPr>
        <w:ind w:left="1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E4CEEFC">
      <w:start w:val="1"/>
      <w:numFmt w:val="bullet"/>
      <w:lvlText w:val="•"/>
      <w:lvlJc w:val="left"/>
      <w:pPr>
        <w:ind w:left="2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5D07222">
      <w:start w:val="1"/>
      <w:numFmt w:val="bullet"/>
      <w:lvlText w:val="o"/>
      <w:lvlJc w:val="left"/>
      <w:pPr>
        <w:ind w:left="3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B14EC7C">
      <w:start w:val="1"/>
      <w:numFmt w:val="bullet"/>
      <w:lvlText w:val="▪"/>
      <w:lvlJc w:val="left"/>
      <w:pPr>
        <w:ind w:left="4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F6C204">
      <w:start w:val="1"/>
      <w:numFmt w:val="bullet"/>
      <w:lvlText w:val="•"/>
      <w:lvlJc w:val="left"/>
      <w:pPr>
        <w:ind w:left="4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13E76FC">
      <w:start w:val="1"/>
      <w:numFmt w:val="bullet"/>
      <w:lvlText w:val="o"/>
      <w:lvlJc w:val="left"/>
      <w:pPr>
        <w:ind w:left="55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60694F6">
      <w:start w:val="1"/>
      <w:numFmt w:val="bullet"/>
      <w:lvlText w:val="▪"/>
      <w:lvlJc w:val="left"/>
      <w:pPr>
        <w:ind w:left="6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352266F"/>
    <w:multiLevelType w:val="hybridMultilevel"/>
    <w:tmpl w:val="990836E4"/>
    <w:lvl w:ilvl="0" w:tplc="3ABE07A4">
      <w:start w:val="5"/>
      <w:numFmt w:val="bullet"/>
      <w:lvlText w:val=""/>
      <w:lvlJc w:val="left"/>
      <w:pPr>
        <w:ind w:left="362" w:hanging="360"/>
      </w:pPr>
      <w:rPr>
        <w:rFonts w:ascii="Symbol" w:eastAsiaTheme="minorHAnsi" w:hAnsi="Symbol" w:cstheme="minorBidi"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 w15:restartNumberingAfterBreak="0">
    <w:nsid w:val="2D9D1378"/>
    <w:multiLevelType w:val="hybridMultilevel"/>
    <w:tmpl w:val="27E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25E13"/>
    <w:multiLevelType w:val="hybridMultilevel"/>
    <w:tmpl w:val="89342FCE"/>
    <w:lvl w:ilvl="0" w:tplc="6682083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0FAD6D0">
      <w:start w:val="1"/>
      <w:numFmt w:val="bullet"/>
      <w:lvlText w:val="o"/>
      <w:lvlJc w:val="left"/>
      <w:pPr>
        <w:ind w:left="11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E9CB2FE">
      <w:start w:val="1"/>
      <w:numFmt w:val="bullet"/>
      <w:lvlText w:val="▪"/>
      <w:lvlJc w:val="left"/>
      <w:pPr>
        <w:ind w:left="1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F56494C">
      <w:start w:val="1"/>
      <w:numFmt w:val="bullet"/>
      <w:lvlText w:val="•"/>
      <w:lvlJc w:val="left"/>
      <w:pPr>
        <w:ind w:left="2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8288DDE">
      <w:start w:val="1"/>
      <w:numFmt w:val="bullet"/>
      <w:lvlText w:val="o"/>
      <w:lvlJc w:val="left"/>
      <w:pPr>
        <w:ind w:left="3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1BCB7C2">
      <w:start w:val="1"/>
      <w:numFmt w:val="bullet"/>
      <w:lvlText w:val="▪"/>
      <w:lvlJc w:val="left"/>
      <w:pPr>
        <w:ind w:left="4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5446928">
      <w:start w:val="1"/>
      <w:numFmt w:val="bullet"/>
      <w:lvlText w:val="•"/>
      <w:lvlJc w:val="left"/>
      <w:pPr>
        <w:ind w:left="4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33265AA">
      <w:start w:val="1"/>
      <w:numFmt w:val="bullet"/>
      <w:lvlText w:val="o"/>
      <w:lvlJc w:val="left"/>
      <w:pPr>
        <w:ind w:left="55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89A50D2">
      <w:start w:val="1"/>
      <w:numFmt w:val="bullet"/>
      <w:lvlText w:val="▪"/>
      <w:lvlJc w:val="left"/>
      <w:pPr>
        <w:ind w:left="6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E332D36"/>
    <w:multiLevelType w:val="hybridMultilevel"/>
    <w:tmpl w:val="6AC4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01CD9"/>
    <w:multiLevelType w:val="hybridMultilevel"/>
    <w:tmpl w:val="3920F746"/>
    <w:lvl w:ilvl="0" w:tplc="A1E41C18">
      <w:start w:val="3"/>
      <w:numFmt w:val="bullet"/>
      <w:lvlText w:val=""/>
      <w:lvlJc w:val="left"/>
      <w:pPr>
        <w:ind w:left="362" w:hanging="360"/>
      </w:pPr>
      <w:rPr>
        <w:rFonts w:ascii="Symbol" w:eastAsiaTheme="minorHAnsi" w:hAnsi="Symbol" w:cstheme="minorBidi"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6" w15:restartNumberingAfterBreak="0">
    <w:nsid w:val="70DC6D66"/>
    <w:multiLevelType w:val="hybridMultilevel"/>
    <w:tmpl w:val="42BA3EF8"/>
    <w:lvl w:ilvl="0" w:tplc="01DCC988">
      <w:start w:val="1"/>
      <w:numFmt w:val="bullet"/>
      <w:lvlText w:val="*"/>
      <w:lvlJc w:val="left"/>
      <w:pPr>
        <w:ind w:left="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86A862">
      <w:start w:val="1"/>
      <w:numFmt w:val="bullet"/>
      <w:lvlText w:val="o"/>
      <w:lvlJc w:val="left"/>
      <w:pPr>
        <w:ind w:left="11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FE40D10">
      <w:start w:val="1"/>
      <w:numFmt w:val="bullet"/>
      <w:lvlText w:val="▪"/>
      <w:lvlJc w:val="left"/>
      <w:pPr>
        <w:ind w:left="1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4B0A316">
      <w:start w:val="1"/>
      <w:numFmt w:val="bullet"/>
      <w:lvlText w:val="•"/>
      <w:lvlJc w:val="left"/>
      <w:pPr>
        <w:ind w:left="2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5F00CB2">
      <w:start w:val="1"/>
      <w:numFmt w:val="bullet"/>
      <w:lvlText w:val="o"/>
      <w:lvlJc w:val="left"/>
      <w:pPr>
        <w:ind w:left="3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D5C06FE">
      <w:start w:val="1"/>
      <w:numFmt w:val="bullet"/>
      <w:lvlText w:val="▪"/>
      <w:lvlJc w:val="left"/>
      <w:pPr>
        <w:ind w:left="4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83054A0">
      <w:start w:val="1"/>
      <w:numFmt w:val="bullet"/>
      <w:lvlText w:val="•"/>
      <w:lvlJc w:val="left"/>
      <w:pPr>
        <w:ind w:left="4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108F98">
      <w:start w:val="1"/>
      <w:numFmt w:val="bullet"/>
      <w:lvlText w:val="o"/>
      <w:lvlJc w:val="left"/>
      <w:pPr>
        <w:ind w:left="55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296EF36">
      <w:start w:val="1"/>
      <w:numFmt w:val="bullet"/>
      <w:lvlText w:val="▪"/>
      <w:lvlJc w:val="left"/>
      <w:pPr>
        <w:ind w:left="6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2614F2B"/>
    <w:multiLevelType w:val="hybridMultilevel"/>
    <w:tmpl w:val="C5527906"/>
    <w:lvl w:ilvl="0" w:tplc="60506CCC">
      <w:start w:val="1"/>
      <w:numFmt w:val="bullet"/>
      <w:lvlText w:val="*"/>
      <w:lvlJc w:val="left"/>
      <w:pPr>
        <w:ind w:left="1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836F06A">
      <w:start w:val="1"/>
      <w:numFmt w:val="bullet"/>
      <w:lvlText w:val="o"/>
      <w:lvlJc w:val="left"/>
      <w:pPr>
        <w:ind w:left="11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B9CA64C">
      <w:start w:val="1"/>
      <w:numFmt w:val="bullet"/>
      <w:lvlText w:val="▪"/>
      <w:lvlJc w:val="left"/>
      <w:pPr>
        <w:ind w:left="19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932C504">
      <w:start w:val="1"/>
      <w:numFmt w:val="bullet"/>
      <w:lvlText w:val="•"/>
      <w:lvlJc w:val="left"/>
      <w:pPr>
        <w:ind w:left="26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3B80324">
      <w:start w:val="1"/>
      <w:numFmt w:val="bullet"/>
      <w:lvlText w:val="o"/>
      <w:lvlJc w:val="left"/>
      <w:pPr>
        <w:ind w:left="33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AE26D96">
      <w:start w:val="1"/>
      <w:numFmt w:val="bullet"/>
      <w:lvlText w:val="▪"/>
      <w:lvlJc w:val="left"/>
      <w:pPr>
        <w:ind w:left="40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9422834">
      <w:start w:val="1"/>
      <w:numFmt w:val="bullet"/>
      <w:lvlText w:val="•"/>
      <w:lvlJc w:val="left"/>
      <w:pPr>
        <w:ind w:left="47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5A2BDDE">
      <w:start w:val="1"/>
      <w:numFmt w:val="bullet"/>
      <w:lvlText w:val="o"/>
      <w:lvlJc w:val="left"/>
      <w:pPr>
        <w:ind w:left="55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8A60234">
      <w:start w:val="1"/>
      <w:numFmt w:val="bullet"/>
      <w:lvlText w:val="▪"/>
      <w:lvlJc w:val="left"/>
      <w:pPr>
        <w:ind w:left="62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CF"/>
    <w:rsid w:val="0002242D"/>
    <w:rsid w:val="0008449C"/>
    <w:rsid w:val="000878F8"/>
    <w:rsid w:val="00092FCF"/>
    <w:rsid w:val="001A4324"/>
    <w:rsid w:val="00410770"/>
    <w:rsid w:val="00457B68"/>
    <w:rsid w:val="005F0689"/>
    <w:rsid w:val="006A6595"/>
    <w:rsid w:val="00705599"/>
    <w:rsid w:val="00713696"/>
    <w:rsid w:val="0081046C"/>
    <w:rsid w:val="009011E6"/>
    <w:rsid w:val="009472AC"/>
    <w:rsid w:val="00A412D4"/>
    <w:rsid w:val="00D4154E"/>
    <w:rsid w:val="00D7587C"/>
    <w:rsid w:val="00DC16FA"/>
    <w:rsid w:val="00DF283E"/>
    <w:rsid w:val="00E26305"/>
    <w:rsid w:val="00E917D7"/>
    <w:rsid w:val="00ED2AFC"/>
    <w:rsid w:val="00EF0F3B"/>
    <w:rsid w:val="00F139B3"/>
    <w:rsid w:val="00F26628"/>
    <w:rsid w:val="00F5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8793"/>
  <w15:docId w15:val="{936868D3-8EAD-45B0-887E-BFC24A02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95"/>
    <w:pPr>
      <w:ind w:left="720"/>
      <w:contextualSpacing/>
    </w:pPr>
  </w:style>
  <w:style w:type="table" w:customStyle="1" w:styleId="TableGrid">
    <w:name w:val="TableGrid"/>
    <w:rsid w:val="006A6595"/>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Lofthouse</dc:creator>
  <cp:keywords/>
  <dc:description/>
  <cp:lastModifiedBy>James Lofthouse</cp:lastModifiedBy>
  <cp:revision>2</cp:revision>
  <cp:lastPrinted>2020-05-25T19:23:00Z</cp:lastPrinted>
  <dcterms:created xsi:type="dcterms:W3CDTF">2020-12-02T16:41:00Z</dcterms:created>
  <dcterms:modified xsi:type="dcterms:W3CDTF">2020-12-02T16:41:00Z</dcterms:modified>
</cp:coreProperties>
</file>